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88E" w:rsidRDefault="00994328" w:rsidP="005109E7">
      <w:pPr>
        <w:rPr>
          <w:rFonts w:ascii="Century Gothic" w:hAnsi="Century Gothic"/>
          <w:b/>
          <w:sz w:val="25"/>
          <w:szCs w:val="25"/>
        </w:rPr>
      </w:pPr>
      <w:bookmarkStart w:id="0" w:name="1.2.4"/>
      <w:r w:rsidRPr="00BB3881">
        <w:rPr>
          <w:rFonts w:ascii="Century Gothic" w:eastAsia="Times New Roman" w:hAnsi="Century Gothic" w:cs="Times New Roman"/>
          <w:b/>
          <w:bCs/>
          <w:noProof/>
          <w:color w:val="000000"/>
          <w:sz w:val="25"/>
          <w:szCs w:val="25"/>
          <w:lang w:eastAsia="en-GB"/>
        </w:rPr>
        <mc:AlternateContent>
          <mc:Choice Requires="wps">
            <w:drawing>
              <wp:anchor distT="45720" distB="45720" distL="114300" distR="114300" simplePos="0" relativeHeight="251661312" behindDoc="0" locked="0" layoutInCell="1" allowOverlap="1" wp14:anchorId="47EFC4C6" wp14:editId="545CCD2D">
                <wp:simplePos x="0" y="0"/>
                <wp:positionH relativeFrom="column">
                  <wp:posOffset>7280910</wp:posOffset>
                </wp:positionH>
                <wp:positionV relativeFrom="paragraph">
                  <wp:posOffset>6350</wp:posOffset>
                </wp:positionV>
                <wp:extent cx="2811145" cy="6600825"/>
                <wp:effectExtent l="0" t="0" r="273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45" cy="6600825"/>
                        </a:xfrm>
                        <a:prstGeom prst="rect">
                          <a:avLst/>
                        </a:prstGeom>
                        <a:solidFill>
                          <a:srgbClr val="FFFFFF"/>
                        </a:solidFill>
                        <a:ln w="9525">
                          <a:solidFill>
                            <a:schemeClr val="bg1"/>
                          </a:solidFill>
                          <a:miter lim="800000"/>
                          <a:headEnd/>
                          <a:tailEnd/>
                        </a:ln>
                      </wps:spPr>
                      <wps:txbx>
                        <w:txbxContent>
                          <w:p w:rsidR="00F2394D" w:rsidRPr="00DE75B5" w:rsidRDefault="0099672A" w:rsidP="00F2394D">
                            <w:pPr>
                              <w:jc w:val="center"/>
                              <w:rPr>
                                <w:rFonts w:ascii="Century Gothic" w:hAnsi="Century Gothic"/>
                                <w:b/>
                                <w:u w:val="single"/>
                              </w:rPr>
                            </w:pPr>
                            <w:r w:rsidRPr="00DE75B5">
                              <w:rPr>
                                <w:rFonts w:ascii="Century Gothic" w:hAnsi="Century Gothic"/>
                                <w:b/>
                                <w:u w:val="single"/>
                              </w:rPr>
                              <w:t xml:space="preserve">Activities: </w:t>
                            </w:r>
                          </w:p>
                          <w:p w:rsidR="008926E2" w:rsidRPr="00DE75B5" w:rsidRDefault="008926E2" w:rsidP="008926E2">
                            <w:pPr>
                              <w:rPr>
                                <w:rFonts w:ascii="Century Gothic" w:hAnsi="Century Gothic"/>
                                <w:b/>
                                <w:u w:val="single"/>
                              </w:rPr>
                            </w:pPr>
                          </w:p>
                          <w:p w:rsidR="00BB3881" w:rsidRPr="00DE75B5" w:rsidRDefault="008926E2" w:rsidP="008926E2">
                            <w:pPr>
                              <w:rPr>
                                <w:rFonts w:ascii="Century Gothic" w:hAnsi="Century Gothic"/>
                              </w:rPr>
                            </w:pPr>
                            <w:proofErr w:type="gramStart"/>
                            <w:r w:rsidRPr="00DE75B5">
                              <w:rPr>
                                <w:rFonts w:ascii="Century Gothic" w:hAnsi="Century Gothic"/>
                              </w:rPr>
                              <w:t>1.</w:t>
                            </w:r>
                            <w:r w:rsidR="00966BE2" w:rsidRPr="00DE75B5">
                              <w:rPr>
                                <w:rFonts w:ascii="Century Gothic" w:hAnsi="Century Gothic"/>
                              </w:rPr>
                              <w:t>What</w:t>
                            </w:r>
                            <w:proofErr w:type="gramEnd"/>
                            <w:r w:rsidR="00966BE2" w:rsidRPr="00DE75B5">
                              <w:rPr>
                                <w:rFonts w:ascii="Century Gothic" w:hAnsi="Century Gothic"/>
                              </w:rPr>
                              <w:t xml:space="preserve"> is happening in this scene?</w:t>
                            </w:r>
                          </w:p>
                          <w:p w:rsidR="008926E2" w:rsidRPr="00DE75B5" w:rsidRDefault="008926E2" w:rsidP="008926E2">
                            <w:pPr>
                              <w:rPr>
                                <w:rFonts w:ascii="Century Gothic" w:hAnsi="Century Gothic"/>
                              </w:rPr>
                            </w:pPr>
                            <w:r w:rsidRPr="00DE75B5">
                              <w:rPr>
                                <w:rFonts w:ascii="Century Gothic" w:hAnsi="Century Gothic"/>
                              </w:rPr>
                              <w:t>2. What is a ‘usurper’ and what does this tell us about how the others viewed Macbeth’s rule?</w:t>
                            </w:r>
                          </w:p>
                          <w:p w:rsidR="00A42446" w:rsidRPr="00DE75B5" w:rsidRDefault="008926E2" w:rsidP="00A42446">
                            <w:pPr>
                              <w:rPr>
                                <w:rFonts w:ascii="Century Gothic" w:hAnsi="Century Gothic"/>
                              </w:rPr>
                            </w:pPr>
                            <w:r w:rsidRPr="00DE75B5">
                              <w:rPr>
                                <w:rFonts w:ascii="Century Gothic" w:hAnsi="Century Gothic"/>
                              </w:rPr>
                              <w:t xml:space="preserve">3. Malcolm describes Macbeth as a ‘butcher’ and Lady Macbeth is a ‘fiend-like queen.’ In your opinion, who is more to blame for the events that transpire in the play? Explain your ideas. </w:t>
                            </w:r>
                          </w:p>
                          <w:p w:rsidR="00A42446" w:rsidRPr="00DE75B5" w:rsidRDefault="008926E2" w:rsidP="00A42446">
                            <w:pPr>
                              <w:rPr>
                                <w:rFonts w:ascii="Century Gothic" w:hAnsi="Century Gothic"/>
                              </w:rPr>
                            </w:pPr>
                            <w:r w:rsidRPr="00DE75B5">
                              <w:rPr>
                                <w:rFonts w:ascii="Century Gothic" w:hAnsi="Century Gothic"/>
                              </w:rPr>
                              <w:t>4. The final act of ‘Macbeth’ is structured differently to the others in that the scenes are very short compared to the others. Why do you think Shakespeare has done this?</w:t>
                            </w:r>
                          </w:p>
                          <w:p w:rsidR="00DE75B5" w:rsidRPr="00DE75B5" w:rsidRDefault="00DE75B5" w:rsidP="00A42446">
                            <w:pPr>
                              <w:rPr>
                                <w:rFonts w:ascii="Century Gothic" w:hAnsi="Century Gothic"/>
                              </w:rPr>
                            </w:pPr>
                            <w:r w:rsidRPr="00DE75B5">
                              <w:rPr>
                                <w:rFonts w:ascii="Century Gothic" w:hAnsi="Century Gothic"/>
                              </w:rPr>
                              <w:t>5. Do you think ‘Macbeth’ is a moral play? Do you think justice has been served at its conclusion?</w:t>
                            </w:r>
                          </w:p>
                          <w:p w:rsidR="00A42446" w:rsidRPr="00DE75B5" w:rsidRDefault="00A42446" w:rsidP="00A42446">
                            <w:pPr>
                              <w:jc w:val="both"/>
                              <w:rPr>
                                <w:rFonts w:ascii="Century Gothic" w:hAnsi="Century Gothic"/>
                              </w:rPr>
                            </w:pPr>
                            <w:r w:rsidRPr="00DE75B5">
                              <w:rPr>
                                <w:rFonts w:ascii="Century Gothic" w:hAnsi="Century Gothic"/>
                                <w:b/>
                              </w:rPr>
                              <w:t>EXTRA CHALLENGE</w:t>
                            </w:r>
                            <w:r w:rsidRPr="00DE75B5">
                              <w:rPr>
                                <w:rFonts w:ascii="Century Gothic" w:hAnsi="Century Gothic"/>
                              </w:rPr>
                              <w:t xml:space="preserve">: </w:t>
                            </w:r>
                            <w:proofErr w:type="spellStart"/>
                            <w:r w:rsidRPr="00DE75B5">
                              <w:rPr>
                                <w:rFonts w:ascii="Century Gothic" w:hAnsi="Century Gothic"/>
                              </w:rPr>
                              <w:t>Fleance</w:t>
                            </w:r>
                            <w:proofErr w:type="spellEnd"/>
                            <w:r w:rsidRPr="00DE75B5">
                              <w:rPr>
                                <w:rFonts w:ascii="Century Gothic" w:hAnsi="Century Gothic"/>
                              </w:rPr>
                              <w:t xml:space="preserve"> escaped his murder earlier in the play meaning the prophecy about Banquo’s children could still come true. In fact, this prophecy is the ONLY prophecy that remains unfulfilled by the end of the play. Why do you think this is?</w:t>
                            </w:r>
                            <w:r w:rsidR="008926E2" w:rsidRPr="00DE75B5">
                              <w:rPr>
                                <w:rFonts w:ascii="Century Gothic" w:hAnsi="Century Gothic"/>
                              </w:rPr>
                              <w:t xml:space="preserve"> Is Shakespeare trying to tell his audience anything here?</w:t>
                            </w:r>
                          </w:p>
                          <w:p w:rsidR="00A42446" w:rsidRPr="00DE75B5" w:rsidRDefault="00A42446" w:rsidP="00A42446"/>
                          <w:p w:rsidR="00966BE2" w:rsidRPr="00DE75B5" w:rsidRDefault="00966BE2" w:rsidP="00D21F7E">
                            <w:pPr>
                              <w:jc w:val="both"/>
                              <w:rPr>
                                <w:rFonts w:ascii="Century Gothic" w:hAnsi="Century Gothic"/>
                              </w:rPr>
                            </w:pPr>
                          </w:p>
                          <w:p w:rsidR="00BB3881" w:rsidRPr="00DE75B5" w:rsidRDefault="00BB3881" w:rsidP="00BB3881">
                            <w:pPr>
                              <w:pStyle w:val="ListParagraph"/>
                              <w:rPr>
                                <w:rFonts w:ascii="Century Gothic" w:hAnsi="Century Gothic"/>
                              </w:rPr>
                            </w:pPr>
                          </w:p>
                          <w:p w:rsidR="0099672A" w:rsidRPr="00DE75B5" w:rsidRDefault="0099672A" w:rsidP="00FC7D75">
                            <w:pPr>
                              <w:jc w:val="both"/>
                              <w:rPr>
                                <w:rFonts w:ascii="Century Gothic" w:hAnsi="Century Gothic"/>
                              </w:rPr>
                            </w:pPr>
                          </w:p>
                          <w:p w:rsidR="0018568F" w:rsidRPr="00DE75B5" w:rsidRDefault="0018568F" w:rsidP="0018568F">
                            <w:pPr>
                              <w:pStyle w:val="ListParagraph"/>
                              <w:rPr>
                                <w:rFonts w:ascii="Century Gothic" w:hAnsi="Century Gothic"/>
                              </w:rPr>
                            </w:pPr>
                          </w:p>
                          <w:p w:rsidR="0018568F" w:rsidRPr="00DE75B5" w:rsidRDefault="0018568F" w:rsidP="0018568F">
                            <w:pPr>
                              <w:pStyle w:val="ListParagraph"/>
                              <w:rPr>
                                <w:rFonts w:ascii="Century Gothic" w:hAnsi="Century Gothic"/>
                              </w:rPr>
                            </w:pPr>
                          </w:p>
                          <w:p w:rsidR="0018568F" w:rsidRPr="00DE75B5" w:rsidRDefault="0018568F" w:rsidP="0018568F">
                            <w:pPr>
                              <w:pStyle w:val="ListParagraph"/>
                              <w:jc w:val="both"/>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FC4C6" id="_x0000_t202" coordsize="21600,21600" o:spt="202" path="m,l,21600r21600,l21600,xe">
                <v:stroke joinstyle="miter"/>
                <v:path gradientshapeok="t" o:connecttype="rect"/>
              </v:shapetype>
              <v:shape id="Text Box 2" o:spid="_x0000_s1026" type="#_x0000_t202" style="position:absolute;margin-left:573.3pt;margin-top:.5pt;width:221.35pt;height:51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" strokecolor="white [3212]">
                <v:textbox>
                  <w:txbxContent>
                    <w:p w:rsidR="00F2394D" w:rsidRPr="00DE75B5" w:rsidRDefault="0099672A" w:rsidP="00F2394D">
                      <w:pPr>
                        <w:jc w:val="center"/>
                        <w:rPr>
                          <w:rFonts w:ascii="Century Gothic" w:hAnsi="Century Gothic"/>
                          <w:b/>
                          <w:u w:val="single"/>
                        </w:rPr>
                      </w:pPr>
                      <w:r w:rsidRPr="00DE75B5">
                        <w:rPr>
                          <w:rFonts w:ascii="Century Gothic" w:hAnsi="Century Gothic"/>
                          <w:b/>
                          <w:u w:val="single"/>
                        </w:rPr>
                        <w:t xml:space="preserve">Activities: </w:t>
                      </w:r>
                    </w:p>
                    <w:p w:rsidR="008926E2" w:rsidRPr="00DE75B5" w:rsidRDefault="008926E2" w:rsidP="008926E2">
                      <w:pPr>
                        <w:rPr>
                          <w:rFonts w:ascii="Century Gothic" w:hAnsi="Century Gothic"/>
                          <w:b/>
                          <w:u w:val="single"/>
                        </w:rPr>
                      </w:pPr>
                    </w:p>
                    <w:p w:rsidR="00BB3881" w:rsidRPr="00DE75B5" w:rsidRDefault="008926E2" w:rsidP="008926E2">
                      <w:pPr>
                        <w:rPr>
                          <w:rFonts w:ascii="Century Gothic" w:hAnsi="Century Gothic"/>
                        </w:rPr>
                      </w:pPr>
                      <w:proofErr w:type="gramStart"/>
                      <w:r w:rsidRPr="00DE75B5">
                        <w:rPr>
                          <w:rFonts w:ascii="Century Gothic" w:hAnsi="Century Gothic"/>
                        </w:rPr>
                        <w:t>1.</w:t>
                      </w:r>
                      <w:r w:rsidR="00966BE2" w:rsidRPr="00DE75B5">
                        <w:rPr>
                          <w:rFonts w:ascii="Century Gothic" w:hAnsi="Century Gothic"/>
                        </w:rPr>
                        <w:t>What</w:t>
                      </w:r>
                      <w:proofErr w:type="gramEnd"/>
                      <w:r w:rsidR="00966BE2" w:rsidRPr="00DE75B5">
                        <w:rPr>
                          <w:rFonts w:ascii="Century Gothic" w:hAnsi="Century Gothic"/>
                        </w:rPr>
                        <w:t xml:space="preserve"> is happening in this scene?</w:t>
                      </w:r>
                    </w:p>
                    <w:p w:rsidR="008926E2" w:rsidRPr="00DE75B5" w:rsidRDefault="008926E2" w:rsidP="008926E2">
                      <w:pPr>
                        <w:rPr>
                          <w:rFonts w:ascii="Century Gothic" w:hAnsi="Century Gothic"/>
                        </w:rPr>
                      </w:pPr>
                      <w:r w:rsidRPr="00DE75B5">
                        <w:rPr>
                          <w:rFonts w:ascii="Century Gothic" w:hAnsi="Century Gothic"/>
                        </w:rPr>
                        <w:t>2. What is a ‘usurper’ and what does this tell us about how the others viewed Macbeth’s rule?</w:t>
                      </w:r>
                    </w:p>
                    <w:p w:rsidR="00A42446" w:rsidRPr="00DE75B5" w:rsidRDefault="008926E2" w:rsidP="00A42446">
                      <w:pPr>
                        <w:rPr>
                          <w:rFonts w:ascii="Century Gothic" w:hAnsi="Century Gothic"/>
                        </w:rPr>
                      </w:pPr>
                      <w:r w:rsidRPr="00DE75B5">
                        <w:rPr>
                          <w:rFonts w:ascii="Century Gothic" w:hAnsi="Century Gothic"/>
                        </w:rPr>
                        <w:t xml:space="preserve">3. Malcolm describes Macbeth as a ‘butcher’ and Lady Macbeth is a ‘fiend-like queen.’ In your opinion, who is more to blame for the events that transpire in the play? Explain your ideas. </w:t>
                      </w:r>
                    </w:p>
                    <w:p w:rsidR="00A42446" w:rsidRPr="00DE75B5" w:rsidRDefault="008926E2" w:rsidP="00A42446">
                      <w:pPr>
                        <w:rPr>
                          <w:rFonts w:ascii="Century Gothic" w:hAnsi="Century Gothic"/>
                        </w:rPr>
                      </w:pPr>
                      <w:r w:rsidRPr="00DE75B5">
                        <w:rPr>
                          <w:rFonts w:ascii="Century Gothic" w:hAnsi="Century Gothic"/>
                        </w:rPr>
                        <w:t>4. The final act of ‘Macbeth’ is structured differently to the others in that the scenes are very short compared to the others. Why do you think Shakespeare has done this?</w:t>
                      </w:r>
                    </w:p>
                    <w:p w:rsidR="00DE75B5" w:rsidRPr="00DE75B5" w:rsidRDefault="00DE75B5" w:rsidP="00A42446">
                      <w:pPr>
                        <w:rPr>
                          <w:rFonts w:ascii="Century Gothic" w:hAnsi="Century Gothic"/>
                        </w:rPr>
                      </w:pPr>
                      <w:r w:rsidRPr="00DE75B5">
                        <w:rPr>
                          <w:rFonts w:ascii="Century Gothic" w:hAnsi="Century Gothic"/>
                        </w:rPr>
                        <w:t>5. Do you think ‘Macbeth’ is a moral play? Do you think justice has been served at its conclusion?</w:t>
                      </w:r>
                    </w:p>
                    <w:p w:rsidR="00A42446" w:rsidRPr="00DE75B5" w:rsidRDefault="00A42446" w:rsidP="00A42446">
                      <w:pPr>
                        <w:jc w:val="both"/>
                        <w:rPr>
                          <w:rFonts w:ascii="Century Gothic" w:hAnsi="Century Gothic"/>
                        </w:rPr>
                      </w:pPr>
                      <w:r w:rsidRPr="00DE75B5">
                        <w:rPr>
                          <w:rFonts w:ascii="Century Gothic" w:hAnsi="Century Gothic"/>
                          <w:b/>
                        </w:rPr>
                        <w:t>EXTRA CHALLENGE</w:t>
                      </w:r>
                      <w:r w:rsidRPr="00DE75B5">
                        <w:rPr>
                          <w:rFonts w:ascii="Century Gothic" w:hAnsi="Century Gothic"/>
                        </w:rPr>
                        <w:t xml:space="preserve">: </w:t>
                      </w:r>
                      <w:proofErr w:type="spellStart"/>
                      <w:r w:rsidRPr="00DE75B5">
                        <w:rPr>
                          <w:rFonts w:ascii="Century Gothic" w:hAnsi="Century Gothic"/>
                        </w:rPr>
                        <w:t>Fleance</w:t>
                      </w:r>
                      <w:proofErr w:type="spellEnd"/>
                      <w:r w:rsidRPr="00DE75B5">
                        <w:rPr>
                          <w:rFonts w:ascii="Century Gothic" w:hAnsi="Century Gothic"/>
                        </w:rPr>
                        <w:t xml:space="preserve"> escaped his murder earlier in the play meaning the prophecy about Banquo’s children could still come true. In fact, this prophecy is the ONLY prophecy that remains unfulfilled by the end of the play. Why do you think this is?</w:t>
                      </w:r>
                      <w:r w:rsidR="008926E2" w:rsidRPr="00DE75B5">
                        <w:rPr>
                          <w:rFonts w:ascii="Century Gothic" w:hAnsi="Century Gothic"/>
                        </w:rPr>
                        <w:t xml:space="preserve"> Is Shakespeare trying to tell his audience anything here?</w:t>
                      </w:r>
                    </w:p>
                    <w:p w:rsidR="00A42446" w:rsidRPr="00DE75B5" w:rsidRDefault="00A42446" w:rsidP="00A42446"/>
                    <w:p w:rsidR="00966BE2" w:rsidRPr="00DE75B5" w:rsidRDefault="00966BE2" w:rsidP="00D21F7E">
                      <w:pPr>
                        <w:jc w:val="both"/>
                        <w:rPr>
                          <w:rFonts w:ascii="Century Gothic" w:hAnsi="Century Gothic"/>
                        </w:rPr>
                      </w:pPr>
                    </w:p>
                    <w:p w:rsidR="00BB3881" w:rsidRPr="00DE75B5" w:rsidRDefault="00BB3881" w:rsidP="00BB3881">
                      <w:pPr>
                        <w:pStyle w:val="ListParagraph"/>
                        <w:rPr>
                          <w:rFonts w:ascii="Century Gothic" w:hAnsi="Century Gothic"/>
                        </w:rPr>
                      </w:pPr>
                    </w:p>
                    <w:p w:rsidR="0099672A" w:rsidRPr="00DE75B5" w:rsidRDefault="0099672A" w:rsidP="00FC7D75">
                      <w:pPr>
                        <w:jc w:val="both"/>
                        <w:rPr>
                          <w:rFonts w:ascii="Century Gothic" w:hAnsi="Century Gothic"/>
                        </w:rPr>
                      </w:pPr>
                    </w:p>
                    <w:p w:rsidR="0018568F" w:rsidRPr="00DE75B5" w:rsidRDefault="0018568F" w:rsidP="0018568F">
                      <w:pPr>
                        <w:pStyle w:val="ListParagraph"/>
                        <w:rPr>
                          <w:rFonts w:ascii="Century Gothic" w:hAnsi="Century Gothic"/>
                        </w:rPr>
                      </w:pPr>
                    </w:p>
                    <w:p w:rsidR="0018568F" w:rsidRPr="00DE75B5" w:rsidRDefault="0018568F" w:rsidP="0018568F">
                      <w:pPr>
                        <w:pStyle w:val="ListParagraph"/>
                        <w:rPr>
                          <w:rFonts w:ascii="Century Gothic" w:hAnsi="Century Gothic"/>
                        </w:rPr>
                      </w:pPr>
                    </w:p>
                    <w:p w:rsidR="0018568F" w:rsidRPr="00DE75B5" w:rsidRDefault="0018568F" w:rsidP="0018568F">
                      <w:pPr>
                        <w:pStyle w:val="ListParagraph"/>
                        <w:jc w:val="both"/>
                        <w:rPr>
                          <w:rFonts w:ascii="Century Gothic" w:hAnsi="Century Gothic"/>
                        </w:rPr>
                      </w:pPr>
                    </w:p>
                  </w:txbxContent>
                </v:textbox>
                <w10:wrap type="square"/>
              </v:shape>
            </w:pict>
          </mc:Fallback>
        </mc:AlternateContent>
      </w:r>
      <w:bookmarkEnd w:id="0"/>
      <w:r w:rsidR="0035088E" w:rsidRPr="00BB3881">
        <w:rPr>
          <w:rFonts w:ascii="Century Gothic" w:hAnsi="Century Gothic"/>
          <w:b/>
          <w:noProof/>
          <w:sz w:val="25"/>
          <w:szCs w:val="25"/>
          <w:lang w:eastAsia="en-GB"/>
        </w:rPr>
        <mc:AlternateContent>
          <mc:Choice Requires="wps">
            <w:drawing>
              <wp:anchor distT="0" distB="0" distL="114300" distR="114300" simplePos="0" relativeHeight="251659264" behindDoc="0" locked="0" layoutInCell="1" allowOverlap="1" wp14:anchorId="07380ABF" wp14:editId="0C00FB3C">
                <wp:simplePos x="0" y="0"/>
                <wp:positionH relativeFrom="column">
                  <wp:posOffset>6971665</wp:posOffset>
                </wp:positionH>
                <wp:positionV relativeFrom="paragraph">
                  <wp:posOffset>-457200</wp:posOffset>
                </wp:positionV>
                <wp:extent cx="28575" cy="7553325"/>
                <wp:effectExtent l="19050" t="19050" r="28575" b="28575"/>
                <wp:wrapNone/>
                <wp:docPr id="1" name="Straight Connector 1"/>
                <wp:cNvGraphicFramePr/>
                <a:graphic xmlns:a="http://schemas.openxmlformats.org/drawingml/2006/main">
                  <a:graphicData uri="http://schemas.microsoft.com/office/word/2010/wordprocessingShape">
                    <wps:wsp>
                      <wps:cNvCnPr/>
                      <wps:spPr>
                        <a:xfrm flipH="1">
                          <a:off x="0" y="0"/>
                          <a:ext cx="28575" cy="75533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4847B"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95pt,-36pt" to="551.2pt,5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" strokecolor="black [3200]" strokeweight="2.25pt">
                <v:stroke joinstyle="miter"/>
              </v:line>
            </w:pict>
          </mc:Fallback>
        </mc:AlternateContent>
      </w:r>
      <w:bookmarkStart w:id="1" w:name="speech26"/>
      <w:r w:rsidR="005D7C96">
        <w:rPr>
          <w:rFonts w:ascii="Century Gothic" w:hAnsi="Century Gothic"/>
          <w:b/>
          <w:sz w:val="25"/>
          <w:szCs w:val="25"/>
        </w:rPr>
        <w:t>Act 5</w:t>
      </w:r>
      <w:r w:rsidR="00BB3881" w:rsidRPr="00BB3881">
        <w:rPr>
          <w:rFonts w:ascii="Century Gothic" w:hAnsi="Century Gothic"/>
          <w:b/>
          <w:sz w:val="25"/>
          <w:szCs w:val="25"/>
        </w:rPr>
        <w:t>, Scene</w:t>
      </w:r>
      <w:r w:rsidR="00E210E8">
        <w:rPr>
          <w:rFonts w:ascii="Century Gothic" w:hAnsi="Century Gothic"/>
          <w:b/>
          <w:sz w:val="25"/>
          <w:szCs w:val="25"/>
        </w:rPr>
        <w:t xml:space="preserve"> 8</w:t>
      </w:r>
      <w:r w:rsidRPr="00BB3881">
        <w:rPr>
          <w:rFonts w:ascii="Century Gothic" w:hAnsi="Century Gothic"/>
          <w:b/>
          <w:sz w:val="25"/>
          <w:szCs w:val="25"/>
        </w:rPr>
        <w:t xml:space="preserve"> – </w:t>
      </w:r>
      <w:r w:rsidR="000C15B8">
        <w:rPr>
          <w:rFonts w:ascii="Century Gothic" w:hAnsi="Century Gothic"/>
          <w:b/>
          <w:sz w:val="25"/>
          <w:szCs w:val="25"/>
        </w:rPr>
        <w:t>The Final Scene (Part 2</w:t>
      </w:r>
      <w:bookmarkStart w:id="2" w:name="_GoBack"/>
      <w:bookmarkEnd w:id="2"/>
      <w:r w:rsidR="00E210E8">
        <w:rPr>
          <w:rFonts w:ascii="Century Gothic" w:hAnsi="Century Gothic"/>
          <w:b/>
          <w:sz w:val="25"/>
          <w:szCs w:val="25"/>
        </w:rPr>
        <w:t>)</w:t>
      </w:r>
    </w:p>
    <w:p w:rsidR="00501CEF" w:rsidRPr="00501CEF" w:rsidRDefault="00501CEF" w:rsidP="00501CEF">
      <w:pPr>
        <w:spacing w:beforeAutospacing="1" w:after="100" w:afterAutospacing="1" w:line="240" w:lineRule="auto"/>
        <w:rPr>
          <w:rFonts w:ascii="Century Gothic" w:eastAsia="Times New Roman" w:hAnsi="Century Gothic" w:cs="Times New Roman"/>
          <w:color w:val="000000"/>
          <w:sz w:val="24"/>
          <w:szCs w:val="24"/>
          <w:lang w:eastAsia="en-GB"/>
        </w:rPr>
      </w:pPr>
      <w:bookmarkStart w:id="3" w:name="5.8.5"/>
      <w:bookmarkStart w:id="4" w:name="5.8.27"/>
      <w:bookmarkEnd w:id="1"/>
      <w:r w:rsidRPr="00501CEF">
        <w:rPr>
          <w:rFonts w:ascii="Century Gothic" w:eastAsia="Times New Roman" w:hAnsi="Century Gothic" w:cs="Times New Roman"/>
          <w:i/>
          <w:iCs/>
          <w:color w:val="000000"/>
          <w:sz w:val="24"/>
          <w:szCs w:val="24"/>
          <w:lang w:eastAsia="en-GB"/>
        </w:rPr>
        <w:t>Re-enter MACDUFF, with MACBETH's head</w:t>
      </w:r>
    </w:p>
    <w:p w:rsidR="00501CEF" w:rsidRPr="00501CEF" w:rsidRDefault="00501CEF" w:rsidP="00501CEF">
      <w:pPr>
        <w:spacing w:after="0" w:line="240" w:lineRule="auto"/>
        <w:rPr>
          <w:rFonts w:ascii="Century Gothic" w:eastAsia="Times New Roman" w:hAnsi="Century Gothic" w:cs="Times New Roman"/>
          <w:sz w:val="24"/>
          <w:szCs w:val="24"/>
          <w:lang w:eastAsia="en-GB"/>
        </w:rPr>
      </w:pPr>
      <w:bookmarkStart w:id="5" w:name="speech21"/>
      <w:r w:rsidRPr="00501CEF">
        <w:rPr>
          <w:rFonts w:ascii="Century Gothic" w:eastAsia="Times New Roman" w:hAnsi="Century Gothic" w:cs="Times New Roman"/>
          <w:b/>
          <w:bCs/>
          <w:color w:val="000000"/>
          <w:sz w:val="24"/>
          <w:szCs w:val="24"/>
          <w:lang w:eastAsia="en-GB"/>
        </w:rPr>
        <w:t>MACDUFF</w:t>
      </w:r>
      <w:bookmarkEnd w:id="5"/>
    </w:p>
    <w:p w:rsidR="00501CEF" w:rsidRPr="00501CEF" w:rsidRDefault="00501CEF" w:rsidP="00501CEF">
      <w:pPr>
        <w:spacing w:after="100" w:line="240" w:lineRule="auto"/>
        <w:rPr>
          <w:rFonts w:ascii="Century Gothic" w:eastAsia="Times New Roman" w:hAnsi="Century Gothic" w:cs="Times New Roman"/>
          <w:color w:val="000000"/>
          <w:sz w:val="24"/>
          <w:szCs w:val="24"/>
          <w:lang w:eastAsia="en-GB"/>
        </w:rPr>
      </w:pPr>
      <w:bookmarkStart w:id="6" w:name="5.8.64"/>
      <w:r w:rsidRPr="00501CEF">
        <w:rPr>
          <w:rFonts w:ascii="Century Gothic" w:eastAsia="Times New Roman" w:hAnsi="Century Gothic" w:cs="Times New Roman"/>
          <w:color w:val="000000"/>
          <w:sz w:val="24"/>
          <w:szCs w:val="24"/>
          <w:lang w:eastAsia="en-GB"/>
        </w:rPr>
        <w:t>Hail, king! for so thou art: behold, where stands</w:t>
      </w:r>
      <w:bookmarkEnd w:id="6"/>
      <w:r w:rsidRPr="00501CEF">
        <w:rPr>
          <w:rFonts w:ascii="Century Gothic" w:eastAsia="Times New Roman" w:hAnsi="Century Gothic" w:cs="Times New Roman"/>
          <w:color w:val="000000"/>
          <w:sz w:val="24"/>
          <w:szCs w:val="24"/>
          <w:lang w:eastAsia="en-GB"/>
        </w:rPr>
        <w:br/>
      </w:r>
      <w:bookmarkStart w:id="7" w:name="5.8.65"/>
      <w:r w:rsidRPr="00501CEF">
        <w:rPr>
          <w:rFonts w:ascii="Century Gothic" w:eastAsia="Times New Roman" w:hAnsi="Century Gothic" w:cs="Times New Roman"/>
          <w:color w:val="000000"/>
          <w:sz w:val="24"/>
          <w:szCs w:val="24"/>
          <w:lang w:eastAsia="en-GB"/>
        </w:rPr>
        <w:t>The usurper's cursed head: the time is free:</w:t>
      </w:r>
      <w:bookmarkEnd w:id="7"/>
      <w:r w:rsidRPr="00501CEF">
        <w:rPr>
          <w:rFonts w:ascii="Century Gothic" w:eastAsia="Times New Roman" w:hAnsi="Century Gothic" w:cs="Times New Roman"/>
          <w:color w:val="000000"/>
          <w:sz w:val="24"/>
          <w:szCs w:val="24"/>
          <w:lang w:eastAsia="en-GB"/>
        </w:rPr>
        <w:br/>
      </w:r>
      <w:bookmarkStart w:id="8" w:name="5.8.66"/>
      <w:r w:rsidRPr="00501CEF">
        <w:rPr>
          <w:rFonts w:ascii="Century Gothic" w:eastAsia="Times New Roman" w:hAnsi="Century Gothic" w:cs="Times New Roman"/>
          <w:color w:val="000000"/>
          <w:sz w:val="24"/>
          <w:szCs w:val="24"/>
          <w:lang w:eastAsia="en-GB"/>
        </w:rPr>
        <w:t xml:space="preserve">I see thee </w:t>
      </w:r>
      <w:proofErr w:type="spellStart"/>
      <w:r w:rsidRPr="00501CEF">
        <w:rPr>
          <w:rFonts w:ascii="Century Gothic" w:eastAsia="Times New Roman" w:hAnsi="Century Gothic" w:cs="Times New Roman"/>
          <w:color w:val="000000"/>
          <w:sz w:val="24"/>
          <w:szCs w:val="24"/>
          <w:lang w:eastAsia="en-GB"/>
        </w:rPr>
        <w:t>compass'd</w:t>
      </w:r>
      <w:proofErr w:type="spellEnd"/>
      <w:r w:rsidRPr="00501CEF">
        <w:rPr>
          <w:rFonts w:ascii="Century Gothic" w:eastAsia="Times New Roman" w:hAnsi="Century Gothic" w:cs="Times New Roman"/>
          <w:color w:val="000000"/>
          <w:sz w:val="24"/>
          <w:szCs w:val="24"/>
          <w:lang w:eastAsia="en-GB"/>
        </w:rPr>
        <w:t xml:space="preserve"> with thy kingdom's pearl,</w:t>
      </w:r>
      <w:bookmarkEnd w:id="8"/>
      <w:r w:rsidRPr="00501CEF">
        <w:rPr>
          <w:rFonts w:ascii="Century Gothic" w:eastAsia="Times New Roman" w:hAnsi="Century Gothic" w:cs="Times New Roman"/>
          <w:color w:val="000000"/>
          <w:sz w:val="24"/>
          <w:szCs w:val="24"/>
          <w:lang w:eastAsia="en-GB"/>
        </w:rPr>
        <w:br/>
      </w:r>
      <w:bookmarkStart w:id="9" w:name="5.8.67"/>
      <w:r w:rsidRPr="00501CEF">
        <w:rPr>
          <w:rFonts w:ascii="Century Gothic" w:eastAsia="Times New Roman" w:hAnsi="Century Gothic" w:cs="Times New Roman"/>
          <w:color w:val="000000"/>
          <w:sz w:val="24"/>
          <w:szCs w:val="24"/>
          <w:lang w:eastAsia="en-GB"/>
        </w:rPr>
        <w:t>That speak my salutation in their minds;</w:t>
      </w:r>
      <w:bookmarkEnd w:id="9"/>
      <w:r w:rsidRPr="00501CEF">
        <w:rPr>
          <w:rFonts w:ascii="Century Gothic" w:eastAsia="Times New Roman" w:hAnsi="Century Gothic" w:cs="Times New Roman"/>
          <w:color w:val="000000"/>
          <w:sz w:val="24"/>
          <w:szCs w:val="24"/>
          <w:lang w:eastAsia="en-GB"/>
        </w:rPr>
        <w:br/>
      </w:r>
      <w:bookmarkStart w:id="10" w:name="5.8.68"/>
      <w:r w:rsidRPr="00501CEF">
        <w:rPr>
          <w:rFonts w:ascii="Century Gothic" w:eastAsia="Times New Roman" w:hAnsi="Century Gothic" w:cs="Times New Roman"/>
          <w:color w:val="000000"/>
          <w:sz w:val="24"/>
          <w:szCs w:val="24"/>
          <w:lang w:eastAsia="en-GB"/>
        </w:rPr>
        <w:t>Whose voices I desire aloud with mine:</w:t>
      </w:r>
      <w:bookmarkEnd w:id="10"/>
      <w:r w:rsidRPr="00501CEF">
        <w:rPr>
          <w:rFonts w:ascii="Century Gothic" w:eastAsia="Times New Roman" w:hAnsi="Century Gothic" w:cs="Times New Roman"/>
          <w:color w:val="000000"/>
          <w:sz w:val="24"/>
          <w:szCs w:val="24"/>
          <w:lang w:eastAsia="en-GB"/>
        </w:rPr>
        <w:br/>
      </w:r>
      <w:bookmarkStart w:id="11" w:name="5.8.69"/>
      <w:r w:rsidRPr="00501CEF">
        <w:rPr>
          <w:rFonts w:ascii="Century Gothic" w:eastAsia="Times New Roman" w:hAnsi="Century Gothic" w:cs="Times New Roman"/>
          <w:color w:val="000000"/>
          <w:sz w:val="24"/>
          <w:szCs w:val="24"/>
          <w:lang w:eastAsia="en-GB"/>
        </w:rPr>
        <w:t>Hail, King of Scotland!</w:t>
      </w:r>
      <w:bookmarkEnd w:id="11"/>
    </w:p>
    <w:p w:rsidR="00501CEF" w:rsidRPr="00501CEF" w:rsidRDefault="00501CEF" w:rsidP="00501CEF">
      <w:pPr>
        <w:spacing w:after="0" w:line="240" w:lineRule="auto"/>
        <w:rPr>
          <w:rFonts w:ascii="Century Gothic" w:eastAsia="Times New Roman" w:hAnsi="Century Gothic" w:cs="Times New Roman"/>
          <w:sz w:val="24"/>
          <w:szCs w:val="24"/>
          <w:lang w:eastAsia="en-GB"/>
        </w:rPr>
      </w:pPr>
      <w:bookmarkStart w:id="12" w:name="speech22"/>
      <w:r w:rsidRPr="00501CEF">
        <w:rPr>
          <w:rFonts w:ascii="Century Gothic" w:eastAsia="Times New Roman" w:hAnsi="Century Gothic" w:cs="Times New Roman"/>
          <w:b/>
          <w:bCs/>
          <w:color w:val="000000"/>
          <w:sz w:val="24"/>
          <w:szCs w:val="24"/>
          <w:lang w:eastAsia="en-GB"/>
        </w:rPr>
        <w:t>ALL</w:t>
      </w:r>
      <w:bookmarkEnd w:id="12"/>
    </w:p>
    <w:p w:rsidR="00501CEF" w:rsidRPr="00501CEF" w:rsidRDefault="00501CEF" w:rsidP="00501CEF">
      <w:pPr>
        <w:spacing w:after="0" w:line="240" w:lineRule="auto"/>
        <w:rPr>
          <w:rFonts w:ascii="Century Gothic" w:eastAsia="Times New Roman" w:hAnsi="Century Gothic" w:cs="Times New Roman"/>
          <w:color w:val="000000"/>
          <w:sz w:val="24"/>
          <w:szCs w:val="24"/>
          <w:lang w:eastAsia="en-GB"/>
        </w:rPr>
      </w:pPr>
      <w:bookmarkStart w:id="13" w:name="5.8.70"/>
      <w:r w:rsidRPr="00501CEF">
        <w:rPr>
          <w:rFonts w:ascii="Century Gothic" w:eastAsia="Times New Roman" w:hAnsi="Century Gothic" w:cs="Times New Roman"/>
          <w:color w:val="000000"/>
          <w:sz w:val="24"/>
          <w:szCs w:val="24"/>
          <w:lang w:eastAsia="en-GB"/>
        </w:rPr>
        <w:t>Hail, King of Scotland!</w:t>
      </w:r>
      <w:bookmarkEnd w:id="13"/>
    </w:p>
    <w:p w:rsidR="00501CEF" w:rsidRPr="00501CEF" w:rsidRDefault="00501CEF" w:rsidP="00501CEF">
      <w:pPr>
        <w:spacing w:before="100" w:beforeAutospacing="1" w:after="100" w:afterAutospacing="1" w:line="240" w:lineRule="auto"/>
        <w:rPr>
          <w:rFonts w:ascii="Century Gothic" w:eastAsia="Times New Roman" w:hAnsi="Century Gothic" w:cs="Times New Roman"/>
          <w:color w:val="000000"/>
          <w:sz w:val="24"/>
          <w:szCs w:val="24"/>
          <w:lang w:eastAsia="en-GB"/>
        </w:rPr>
      </w:pPr>
      <w:r w:rsidRPr="00501CEF">
        <w:rPr>
          <w:rFonts w:ascii="Century Gothic" w:eastAsia="Times New Roman" w:hAnsi="Century Gothic" w:cs="Times New Roman"/>
          <w:b/>
          <w:bCs/>
          <w:noProof/>
          <w:color w:val="000000"/>
          <w:sz w:val="24"/>
          <w:szCs w:val="24"/>
          <w:lang w:eastAsia="en-GB"/>
        </w:rPr>
        <mc:AlternateContent>
          <mc:Choice Requires="wps">
            <w:drawing>
              <wp:anchor distT="0" distB="0" distL="114300" distR="114300" simplePos="0" relativeHeight="251663360" behindDoc="0" locked="0" layoutInCell="1" allowOverlap="1" wp14:anchorId="0204D02D" wp14:editId="0DB2FB02">
                <wp:simplePos x="0" y="0"/>
                <wp:positionH relativeFrom="column">
                  <wp:posOffset>4462146</wp:posOffset>
                </wp:positionH>
                <wp:positionV relativeFrom="paragraph">
                  <wp:posOffset>199655</wp:posOffset>
                </wp:positionV>
                <wp:extent cx="4973955" cy="733425"/>
                <wp:effectExtent l="0" t="0" r="0" b="41910"/>
                <wp:wrapNone/>
                <wp:docPr id="2" name="Right Arrow 2"/>
                <wp:cNvGraphicFramePr/>
                <a:graphic xmlns:a="http://schemas.openxmlformats.org/drawingml/2006/main">
                  <a:graphicData uri="http://schemas.microsoft.com/office/word/2010/wordprocessingShape">
                    <wps:wsp>
                      <wps:cNvSpPr/>
                      <wps:spPr>
                        <a:xfrm rot="5400000">
                          <a:off x="0" y="0"/>
                          <a:ext cx="4973955" cy="733425"/>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rsidR="00E210E8" w:rsidRPr="00510728" w:rsidRDefault="00E210E8" w:rsidP="00E210E8">
                            <w:pPr>
                              <w:jc w:val="center"/>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0728">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INCREASING CHALLENGE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4D02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7" type="#_x0000_t13" style="position:absolute;margin-left:351.35pt;margin-top:15.7pt;width:391.65pt;height:57.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" adj="20008" fillcolor="window" strokecolor="windowText" strokeweight="1pt">
                <v:textbox>
                  <w:txbxContent>
                    <w:p w:rsidR="00E210E8" w:rsidRPr="00510728" w:rsidRDefault="00E210E8" w:rsidP="00E210E8">
                      <w:pPr>
                        <w:jc w:val="center"/>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0728">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INCREASING CHALLENGE</w:t>
                      </w:r>
                    </w:p>
                  </w:txbxContent>
                </v:textbox>
              </v:shape>
            </w:pict>
          </mc:Fallback>
        </mc:AlternateContent>
      </w:r>
      <w:r w:rsidRPr="00501CEF">
        <w:rPr>
          <w:rFonts w:ascii="Century Gothic" w:eastAsia="Times New Roman" w:hAnsi="Century Gothic" w:cs="Times New Roman"/>
          <w:i/>
          <w:iCs/>
          <w:color w:val="000000"/>
          <w:sz w:val="24"/>
          <w:szCs w:val="24"/>
          <w:lang w:eastAsia="en-GB"/>
        </w:rPr>
        <w:t>Flourish</w:t>
      </w:r>
    </w:p>
    <w:p w:rsidR="00501CEF" w:rsidRPr="00501CEF" w:rsidRDefault="00501CEF" w:rsidP="00501CEF">
      <w:pPr>
        <w:spacing w:after="0" w:line="240" w:lineRule="auto"/>
        <w:rPr>
          <w:rFonts w:ascii="Century Gothic" w:eastAsia="Times New Roman" w:hAnsi="Century Gothic" w:cs="Times New Roman"/>
          <w:sz w:val="24"/>
          <w:szCs w:val="24"/>
          <w:lang w:eastAsia="en-GB"/>
        </w:rPr>
      </w:pPr>
      <w:bookmarkStart w:id="14" w:name="speech23"/>
      <w:r w:rsidRPr="00501CEF">
        <w:rPr>
          <w:rFonts w:ascii="Century Gothic" w:eastAsia="Times New Roman" w:hAnsi="Century Gothic" w:cs="Times New Roman"/>
          <w:b/>
          <w:bCs/>
          <w:color w:val="000000"/>
          <w:sz w:val="24"/>
          <w:szCs w:val="24"/>
          <w:lang w:eastAsia="en-GB"/>
        </w:rPr>
        <w:t>MALCOLM</w:t>
      </w:r>
      <w:bookmarkEnd w:id="14"/>
    </w:p>
    <w:p w:rsidR="00501CEF" w:rsidRPr="00501CEF" w:rsidRDefault="00501CEF" w:rsidP="00501CEF">
      <w:pPr>
        <w:spacing w:after="0" w:line="240" w:lineRule="auto"/>
        <w:rPr>
          <w:rFonts w:ascii="Century Gothic" w:eastAsia="Times New Roman" w:hAnsi="Century Gothic" w:cs="Times New Roman"/>
          <w:color w:val="000000"/>
          <w:sz w:val="24"/>
          <w:szCs w:val="24"/>
          <w:lang w:eastAsia="en-GB"/>
        </w:rPr>
      </w:pPr>
      <w:bookmarkStart w:id="15" w:name="5.8.71"/>
      <w:r w:rsidRPr="00501CEF">
        <w:rPr>
          <w:rFonts w:ascii="Century Gothic" w:eastAsia="Times New Roman" w:hAnsi="Century Gothic" w:cs="Times New Roman"/>
          <w:color w:val="000000"/>
          <w:sz w:val="24"/>
          <w:szCs w:val="24"/>
          <w:lang w:eastAsia="en-GB"/>
        </w:rPr>
        <w:t>We shall not spend a large expense of time</w:t>
      </w:r>
      <w:bookmarkEnd w:id="15"/>
      <w:r w:rsidRPr="00501CEF">
        <w:rPr>
          <w:rFonts w:ascii="Century Gothic" w:eastAsia="Times New Roman" w:hAnsi="Century Gothic" w:cs="Times New Roman"/>
          <w:color w:val="000000"/>
          <w:sz w:val="24"/>
          <w:szCs w:val="24"/>
          <w:lang w:eastAsia="en-GB"/>
        </w:rPr>
        <w:br/>
      </w:r>
      <w:bookmarkStart w:id="16" w:name="5.8.72"/>
      <w:r w:rsidRPr="00501CEF">
        <w:rPr>
          <w:rFonts w:ascii="Century Gothic" w:eastAsia="Times New Roman" w:hAnsi="Century Gothic" w:cs="Times New Roman"/>
          <w:color w:val="000000"/>
          <w:sz w:val="24"/>
          <w:szCs w:val="24"/>
          <w:lang w:eastAsia="en-GB"/>
        </w:rPr>
        <w:t>Before we reckon with your several loves</w:t>
      </w:r>
      <w:proofErr w:type="gramStart"/>
      <w:r w:rsidRPr="00501CEF">
        <w:rPr>
          <w:rFonts w:ascii="Century Gothic" w:eastAsia="Times New Roman" w:hAnsi="Century Gothic" w:cs="Times New Roman"/>
          <w:color w:val="000000"/>
          <w:sz w:val="24"/>
          <w:szCs w:val="24"/>
          <w:lang w:eastAsia="en-GB"/>
        </w:rPr>
        <w:t>,</w:t>
      </w:r>
      <w:bookmarkEnd w:id="16"/>
      <w:proofErr w:type="gramEnd"/>
      <w:r w:rsidRPr="00501CEF">
        <w:rPr>
          <w:rFonts w:ascii="Century Gothic" w:eastAsia="Times New Roman" w:hAnsi="Century Gothic" w:cs="Times New Roman"/>
          <w:color w:val="000000"/>
          <w:sz w:val="24"/>
          <w:szCs w:val="24"/>
          <w:lang w:eastAsia="en-GB"/>
        </w:rPr>
        <w:br/>
      </w:r>
      <w:bookmarkStart w:id="17" w:name="5.8.73"/>
      <w:r w:rsidRPr="00501CEF">
        <w:rPr>
          <w:rFonts w:ascii="Century Gothic" w:eastAsia="Times New Roman" w:hAnsi="Century Gothic" w:cs="Times New Roman"/>
          <w:color w:val="000000"/>
          <w:sz w:val="24"/>
          <w:szCs w:val="24"/>
          <w:lang w:eastAsia="en-GB"/>
        </w:rPr>
        <w:t>And make us even with you. My thanes and kinsmen</w:t>
      </w:r>
      <w:proofErr w:type="gramStart"/>
      <w:r w:rsidRPr="00501CEF">
        <w:rPr>
          <w:rFonts w:ascii="Century Gothic" w:eastAsia="Times New Roman" w:hAnsi="Century Gothic" w:cs="Times New Roman"/>
          <w:color w:val="000000"/>
          <w:sz w:val="24"/>
          <w:szCs w:val="24"/>
          <w:lang w:eastAsia="en-GB"/>
        </w:rPr>
        <w:t>,</w:t>
      </w:r>
      <w:bookmarkEnd w:id="17"/>
      <w:proofErr w:type="gramEnd"/>
      <w:r w:rsidRPr="00501CEF">
        <w:rPr>
          <w:rFonts w:ascii="Century Gothic" w:eastAsia="Times New Roman" w:hAnsi="Century Gothic" w:cs="Times New Roman"/>
          <w:color w:val="000000"/>
          <w:sz w:val="24"/>
          <w:szCs w:val="24"/>
          <w:lang w:eastAsia="en-GB"/>
        </w:rPr>
        <w:br/>
      </w:r>
      <w:bookmarkStart w:id="18" w:name="5.8.74"/>
      <w:r w:rsidRPr="00501CEF">
        <w:rPr>
          <w:rFonts w:ascii="Century Gothic" w:eastAsia="Times New Roman" w:hAnsi="Century Gothic" w:cs="Times New Roman"/>
          <w:color w:val="000000"/>
          <w:sz w:val="24"/>
          <w:szCs w:val="24"/>
          <w:lang w:eastAsia="en-GB"/>
        </w:rPr>
        <w:t>Henceforth be earls, the first that ever Scotland</w:t>
      </w:r>
      <w:bookmarkEnd w:id="18"/>
      <w:r w:rsidRPr="00501CEF">
        <w:rPr>
          <w:rFonts w:ascii="Century Gothic" w:eastAsia="Times New Roman" w:hAnsi="Century Gothic" w:cs="Times New Roman"/>
          <w:color w:val="000000"/>
          <w:sz w:val="24"/>
          <w:szCs w:val="24"/>
          <w:lang w:eastAsia="en-GB"/>
        </w:rPr>
        <w:br/>
      </w:r>
      <w:bookmarkStart w:id="19" w:name="5.8.75"/>
      <w:r w:rsidRPr="00501CEF">
        <w:rPr>
          <w:rFonts w:ascii="Century Gothic" w:eastAsia="Times New Roman" w:hAnsi="Century Gothic" w:cs="Times New Roman"/>
          <w:color w:val="000000"/>
          <w:sz w:val="24"/>
          <w:szCs w:val="24"/>
          <w:lang w:eastAsia="en-GB"/>
        </w:rPr>
        <w:t>In such an honour named. What's more to do,</w:t>
      </w:r>
      <w:bookmarkEnd w:id="19"/>
      <w:r w:rsidRPr="00501CEF">
        <w:rPr>
          <w:rFonts w:ascii="Century Gothic" w:eastAsia="Times New Roman" w:hAnsi="Century Gothic" w:cs="Times New Roman"/>
          <w:color w:val="000000"/>
          <w:sz w:val="24"/>
          <w:szCs w:val="24"/>
          <w:lang w:eastAsia="en-GB"/>
        </w:rPr>
        <w:br/>
      </w:r>
      <w:bookmarkStart w:id="20" w:name="5.8.76"/>
      <w:r w:rsidRPr="00501CEF">
        <w:rPr>
          <w:rFonts w:ascii="Century Gothic" w:eastAsia="Times New Roman" w:hAnsi="Century Gothic" w:cs="Times New Roman"/>
          <w:color w:val="000000"/>
          <w:sz w:val="24"/>
          <w:szCs w:val="24"/>
          <w:lang w:eastAsia="en-GB"/>
        </w:rPr>
        <w:t>Which would be planted newly with the time,</w:t>
      </w:r>
      <w:bookmarkEnd w:id="20"/>
      <w:r w:rsidRPr="00501CEF">
        <w:rPr>
          <w:rFonts w:ascii="Century Gothic" w:eastAsia="Times New Roman" w:hAnsi="Century Gothic" w:cs="Times New Roman"/>
          <w:color w:val="000000"/>
          <w:sz w:val="24"/>
          <w:szCs w:val="24"/>
          <w:lang w:eastAsia="en-GB"/>
        </w:rPr>
        <w:br/>
      </w:r>
      <w:bookmarkStart w:id="21" w:name="5.8.77"/>
      <w:r w:rsidRPr="00501CEF">
        <w:rPr>
          <w:rFonts w:ascii="Century Gothic" w:eastAsia="Times New Roman" w:hAnsi="Century Gothic" w:cs="Times New Roman"/>
          <w:color w:val="000000"/>
          <w:sz w:val="24"/>
          <w:szCs w:val="24"/>
          <w:lang w:eastAsia="en-GB"/>
        </w:rPr>
        <w:t>As calling home our exiled friends abroad</w:t>
      </w:r>
      <w:bookmarkEnd w:id="21"/>
      <w:r w:rsidRPr="00501CEF">
        <w:rPr>
          <w:rFonts w:ascii="Century Gothic" w:eastAsia="Times New Roman" w:hAnsi="Century Gothic" w:cs="Times New Roman"/>
          <w:color w:val="000000"/>
          <w:sz w:val="24"/>
          <w:szCs w:val="24"/>
          <w:lang w:eastAsia="en-GB"/>
        </w:rPr>
        <w:br/>
      </w:r>
      <w:bookmarkStart w:id="22" w:name="5.8.78"/>
      <w:r w:rsidRPr="00501CEF">
        <w:rPr>
          <w:rFonts w:ascii="Century Gothic" w:eastAsia="Times New Roman" w:hAnsi="Century Gothic" w:cs="Times New Roman"/>
          <w:color w:val="000000"/>
          <w:sz w:val="24"/>
          <w:szCs w:val="24"/>
          <w:lang w:eastAsia="en-GB"/>
        </w:rPr>
        <w:t>That fled the snares of watchful tyranny;</w:t>
      </w:r>
      <w:bookmarkEnd w:id="22"/>
      <w:r w:rsidRPr="00501CEF">
        <w:rPr>
          <w:rFonts w:ascii="Century Gothic" w:eastAsia="Times New Roman" w:hAnsi="Century Gothic" w:cs="Times New Roman"/>
          <w:color w:val="000000"/>
          <w:sz w:val="24"/>
          <w:szCs w:val="24"/>
          <w:lang w:eastAsia="en-GB"/>
        </w:rPr>
        <w:br/>
      </w:r>
      <w:bookmarkStart w:id="23" w:name="5.8.79"/>
      <w:r w:rsidRPr="00501CEF">
        <w:rPr>
          <w:rFonts w:ascii="Century Gothic" w:eastAsia="Times New Roman" w:hAnsi="Century Gothic" w:cs="Times New Roman"/>
          <w:color w:val="000000"/>
          <w:sz w:val="24"/>
          <w:szCs w:val="24"/>
          <w:lang w:eastAsia="en-GB"/>
        </w:rPr>
        <w:t>Producing forth the cruel ministers</w:t>
      </w:r>
      <w:bookmarkEnd w:id="23"/>
      <w:r w:rsidRPr="00501CEF">
        <w:rPr>
          <w:rFonts w:ascii="Century Gothic" w:eastAsia="Times New Roman" w:hAnsi="Century Gothic" w:cs="Times New Roman"/>
          <w:color w:val="000000"/>
          <w:sz w:val="24"/>
          <w:szCs w:val="24"/>
          <w:lang w:eastAsia="en-GB"/>
        </w:rPr>
        <w:br/>
      </w:r>
      <w:bookmarkStart w:id="24" w:name="5.8.80"/>
      <w:r w:rsidRPr="00501CEF">
        <w:rPr>
          <w:rFonts w:ascii="Century Gothic" w:eastAsia="Times New Roman" w:hAnsi="Century Gothic" w:cs="Times New Roman"/>
          <w:color w:val="000000"/>
          <w:sz w:val="24"/>
          <w:szCs w:val="24"/>
          <w:lang w:eastAsia="en-GB"/>
        </w:rPr>
        <w:t>Of this dead butcher and his fiend-like queen,</w:t>
      </w:r>
      <w:bookmarkEnd w:id="24"/>
      <w:r w:rsidRPr="00501CEF">
        <w:rPr>
          <w:rFonts w:ascii="Century Gothic" w:eastAsia="Times New Roman" w:hAnsi="Century Gothic" w:cs="Times New Roman"/>
          <w:color w:val="000000"/>
          <w:sz w:val="24"/>
          <w:szCs w:val="24"/>
          <w:lang w:eastAsia="en-GB"/>
        </w:rPr>
        <w:br/>
      </w:r>
      <w:bookmarkStart w:id="25" w:name="5.8.81"/>
      <w:r w:rsidRPr="00501CEF">
        <w:rPr>
          <w:rFonts w:ascii="Century Gothic" w:eastAsia="Times New Roman" w:hAnsi="Century Gothic" w:cs="Times New Roman"/>
          <w:color w:val="000000"/>
          <w:sz w:val="24"/>
          <w:szCs w:val="24"/>
          <w:lang w:eastAsia="en-GB"/>
        </w:rPr>
        <w:t>Who, as 'tis thought, by self and violent hands</w:t>
      </w:r>
      <w:bookmarkEnd w:id="25"/>
      <w:r w:rsidRPr="00501CEF">
        <w:rPr>
          <w:rFonts w:ascii="Century Gothic" w:eastAsia="Times New Roman" w:hAnsi="Century Gothic" w:cs="Times New Roman"/>
          <w:color w:val="000000"/>
          <w:sz w:val="24"/>
          <w:szCs w:val="24"/>
          <w:lang w:eastAsia="en-GB"/>
        </w:rPr>
        <w:br/>
      </w:r>
      <w:bookmarkStart w:id="26" w:name="5.8.82"/>
      <w:r w:rsidRPr="00501CEF">
        <w:rPr>
          <w:rFonts w:ascii="Century Gothic" w:eastAsia="Times New Roman" w:hAnsi="Century Gothic" w:cs="Times New Roman"/>
          <w:color w:val="000000"/>
          <w:sz w:val="24"/>
          <w:szCs w:val="24"/>
          <w:lang w:eastAsia="en-GB"/>
        </w:rPr>
        <w:t>Took off her life; this, and what needful else</w:t>
      </w:r>
      <w:bookmarkEnd w:id="26"/>
      <w:r w:rsidRPr="00501CEF">
        <w:rPr>
          <w:rFonts w:ascii="Century Gothic" w:eastAsia="Times New Roman" w:hAnsi="Century Gothic" w:cs="Times New Roman"/>
          <w:color w:val="000000"/>
          <w:sz w:val="24"/>
          <w:szCs w:val="24"/>
          <w:lang w:eastAsia="en-GB"/>
        </w:rPr>
        <w:br/>
      </w:r>
      <w:bookmarkStart w:id="27" w:name="5.8.83"/>
      <w:r w:rsidRPr="00501CEF">
        <w:rPr>
          <w:rFonts w:ascii="Century Gothic" w:eastAsia="Times New Roman" w:hAnsi="Century Gothic" w:cs="Times New Roman"/>
          <w:color w:val="000000"/>
          <w:sz w:val="24"/>
          <w:szCs w:val="24"/>
          <w:lang w:eastAsia="en-GB"/>
        </w:rPr>
        <w:t>That calls upon us, by the grace of Grace,</w:t>
      </w:r>
      <w:bookmarkEnd w:id="27"/>
      <w:r w:rsidRPr="00501CEF">
        <w:rPr>
          <w:rFonts w:ascii="Century Gothic" w:eastAsia="Times New Roman" w:hAnsi="Century Gothic" w:cs="Times New Roman"/>
          <w:color w:val="000000"/>
          <w:sz w:val="24"/>
          <w:szCs w:val="24"/>
          <w:lang w:eastAsia="en-GB"/>
        </w:rPr>
        <w:br/>
      </w:r>
      <w:bookmarkStart w:id="28" w:name="5.8.84"/>
      <w:r w:rsidRPr="00501CEF">
        <w:rPr>
          <w:rFonts w:ascii="Century Gothic" w:eastAsia="Times New Roman" w:hAnsi="Century Gothic" w:cs="Times New Roman"/>
          <w:color w:val="000000"/>
          <w:sz w:val="24"/>
          <w:szCs w:val="24"/>
          <w:lang w:eastAsia="en-GB"/>
        </w:rPr>
        <w:t>We will perform in measure, time and place:</w:t>
      </w:r>
      <w:bookmarkEnd w:id="28"/>
      <w:r w:rsidRPr="00501CEF">
        <w:rPr>
          <w:rFonts w:ascii="Century Gothic" w:eastAsia="Times New Roman" w:hAnsi="Century Gothic" w:cs="Times New Roman"/>
          <w:color w:val="000000"/>
          <w:sz w:val="24"/>
          <w:szCs w:val="24"/>
          <w:lang w:eastAsia="en-GB"/>
        </w:rPr>
        <w:br/>
      </w:r>
      <w:bookmarkStart w:id="29" w:name="5.8.85"/>
      <w:r w:rsidRPr="00501CEF">
        <w:rPr>
          <w:rFonts w:ascii="Century Gothic" w:eastAsia="Times New Roman" w:hAnsi="Century Gothic" w:cs="Times New Roman"/>
          <w:color w:val="000000"/>
          <w:sz w:val="24"/>
          <w:szCs w:val="24"/>
          <w:lang w:eastAsia="en-GB"/>
        </w:rPr>
        <w:t>So, thanks to all at once and to each one,</w:t>
      </w:r>
      <w:bookmarkEnd w:id="29"/>
      <w:r w:rsidRPr="00501CEF">
        <w:rPr>
          <w:rFonts w:ascii="Century Gothic" w:eastAsia="Times New Roman" w:hAnsi="Century Gothic" w:cs="Times New Roman"/>
          <w:color w:val="000000"/>
          <w:sz w:val="24"/>
          <w:szCs w:val="24"/>
          <w:lang w:eastAsia="en-GB"/>
        </w:rPr>
        <w:br/>
      </w:r>
      <w:bookmarkStart w:id="30" w:name="5.8.86"/>
      <w:r w:rsidRPr="00501CEF">
        <w:rPr>
          <w:rFonts w:ascii="Century Gothic" w:eastAsia="Times New Roman" w:hAnsi="Century Gothic" w:cs="Times New Roman"/>
          <w:color w:val="000000"/>
          <w:sz w:val="24"/>
          <w:szCs w:val="24"/>
          <w:lang w:eastAsia="en-GB"/>
        </w:rPr>
        <w:t xml:space="preserve">Whom we invite to see us </w:t>
      </w:r>
      <w:proofErr w:type="spellStart"/>
      <w:r w:rsidRPr="00501CEF">
        <w:rPr>
          <w:rFonts w:ascii="Century Gothic" w:eastAsia="Times New Roman" w:hAnsi="Century Gothic" w:cs="Times New Roman"/>
          <w:color w:val="000000"/>
          <w:sz w:val="24"/>
          <w:szCs w:val="24"/>
          <w:lang w:eastAsia="en-GB"/>
        </w:rPr>
        <w:t>crown'd</w:t>
      </w:r>
      <w:proofErr w:type="spellEnd"/>
      <w:r w:rsidRPr="00501CEF">
        <w:rPr>
          <w:rFonts w:ascii="Century Gothic" w:eastAsia="Times New Roman" w:hAnsi="Century Gothic" w:cs="Times New Roman"/>
          <w:color w:val="000000"/>
          <w:sz w:val="24"/>
          <w:szCs w:val="24"/>
          <w:lang w:eastAsia="en-GB"/>
        </w:rPr>
        <w:t xml:space="preserve"> at Scone.</w:t>
      </w:r>
      <w:bookmarkEnd w:id="30"/>
    </w:p>
    <w:p w:rsidR="0035088E" w:rsidRPr="009E6C5E" w:rsidRDefault="00501CEF" w:rsidP="00DF56CA">
      <w:pPr>
        <w:spacing w:before="100" w:beforeAutospacing="1" w:after="100" w:afterAutospacing="1" w:line="240" w:lineRule="auto"/>
        <w:rPr>
          <w:rFonts w:ascii="Century Gothic" w:hAnsi="Century Gothic"/>
          <w:b/>
          <w:sz w:val="24"/>
          <w:szCs w:val="24"/>
        </w:rPr>
      </w:pPr>
      <w:r w:rsidRPr="00501CEF">
        <w:rPr>
          <w:rFonts w:ascii="Century Gothic" w:eastAsia="Times New Roman" w:hAnsi="Century Gothic" w:cs="Times New Roman"/>
          <w:i/>
          <w:iCs/>
          <w:color w:val="000000"/>
          <w:sz w:val="24"/>
          <w:szCs w:val="24"/>
          <w:lang w:eastAsia="en-GB"/>
        </w:rPr>
        <w:t>Flourish. Exeunt</w:t>
      </w:r>
      <w:bookmarkEnd w:id="3"/>
      <w:bookmarkEnd w:id="4"/>
    </w:p>
    <w:sectPr w:rsidR="0035088E" w:rsidRPr="009E6C5E" w:rsidSect="003508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04CB7"/>
    <w:multiLevelType w:val="hybridMultilevel"/>
    <w:tmpl w:val="CDBEA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C33CE"/>
    <w:multiLevelType w:val="hybridMultilevel"/>
    <w:tmpl w:val="F4ACF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B00405"/>
    <w:multiLevelType w:val="hybridMultilevel"/>
    <w:tmpl w:val="ACA01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50514A"/>
    <w:multiLevelType w:val="hybridMultilevel"/>
    <w:tmpl w:val="45926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F52F79"/>
    <w:multiLevelType w:val="hybridMultilevel"/>
    <w:tmpl w:val="15C0C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8E"/>
    <w:rsid w:val="000C15B8"/>
    <w:rsid w:val="0018568F"/>
    <w:rsid w:val="002803DE"/>
    <w:rsid w:val="0035088E"/>
    <w:rsid w:val="004077EF"/>
    <w:rsid w:val="0043508A"/>
    <w:rsid w:val="00501CEF"/>
    <w:rsid w:val="00510728"/>
    <w:rsid w:val="005109E7"/>
    <w:rsid w:val="005B07F9"/>
    <w:rsid w:val="005D7C96"/>
    <w:rsid w:val="0061726D"/>
    <w:rsid w:val="00627621"/>
    <w:rsid w:val="0067199D"/>
    <w:rsid w:val="00855CFA"/>
    <w:rsid w:val="008926E2"/>
    <w:rsid w:val="00892EA9"/>
    <w:rsid w:val="009174CE"/>
    <w:rsid w:val="00966BE2"/>
    <w:rsid w:val="00994328"/>
    <w:rsid w:val="0099672A"/>
    <w:rsid w:val="009B7FC1"/>
    <w:rsid w:val="009D19A6"/>
    <w:rsid w:val="009E6C5E"/>
    <w:rsid w:val="00A42446"/>
    <w:rsid w:val="00B8055C"/>
    <w:rsid w:val="00BB3881"/>
    <w:rsid w:val="00D21F7E"/>
    <w:rsid w:val="00DE75B5"/>
    <w:rsid w:val="00DF56CA"/>
    <w:rsid w:val="00E210E8"/>
    <w:rsid w:val="00F2394D"/>
    <w:rsid w:val="00F75CAE"/>
    <w:rsid w:val="00F95876"/>
    <w:rsid w:val="00FC7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CEA6B-B363-414E-8062-76887A46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72A"/>
    <w:pPr>
      <w:ind w:left="720"/>
      <w:contextualSpacing/>
    </w:pPr>
  </w:style>
  <w:style w:type="paragraph" w:styleId="BalloonText">
    <w:name w:val="Balloon Text"/>
    <w:basedOn w:val="Normal"/>
    <w:link w:val="BalloonTextChar"/>
    <w:uiPriority w:val="99"/>
    <w:semiHidden/>
    <w:unhideWhenUsed/>
    <w:rsid w:val="006276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621"/>
    <w:rPr>
      <w:rFonts w:ascii="Segoe UI" w:hAnsi="Segoe UI" w:cs="Segoe UI"/>
      <w:sz w:val="18"/>
      <w:szCs w:val="18"/>
    </w:rPr>
  </w:style>
  <w:style w:type="paragraph" w:styleId="Subtitle">
    <w:name w:val="Subtitle"/>
    <w:basedOn w:val="Normal"/>
    <w:next w:val="Normal"/>
    <w:link w:val="SubtitleChar"/>
    <w:uiPriority w:val="11"/>
    <w:qFormat/>
    <w:rsid w:val="00A4244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4244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30750">
      <w:bodyDiv w:val="1"/>
      <w:marLeft w:val="0"/>
      <w:marRight w:val="0"/>
      <w:marTop w:val="0"/>
      <w:marBottom w:val="0"/>
      <w:divBdr>
        <w:top w:val="none" w:sz="0" w:space="0" w:color="auto"/>
        <w:left w:val="none" w:sz="0" w:space="0" w:color="auto"/>
        <w:bottom w:val="none" w:sz="0" w:space="0" w:color="auto"/>
        <w:right w:val="none" w:sz="0" w:space="0" w:color="auto"/>
      </w:divBdr>
      <w:divsChild>
        <w:div w:id="64411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352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61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66050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05278646">
          <w:blockQuote w:val="1"/>
          <w:marLeft w:val="720"/>
          <w:marRight w:val="720"/>
          <w:marTop w:val="100"/>
          <w:marBottom w:val="100"/>
          <w:divBdr>
            <w:top w:val="none" w:sz="0" w:space="0" w:color="auto"/>
            <w:left w:val="none" w:sz="0" w:space="0" w:color="auto"/>
            <w:bottom w:val="none" w:sz="0" w:space="0" w:color="auto"/>
            <w:right w:val="none" w:sz="0" w:space="0" w:color="auto"/>
          </w:divBdr>
        </w:div>
        <w:div w:id="227542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170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03114">
      <w:bodyDiv w:val="1"/>
      <w:marLeft w:val="0"/>
      <w:marRight w:val="0"/>
      <w:marTop w:val="0"/>
      <w:marBottom w:val="0"/>
      <w:divBdr>
        <w:top w:val="none" w:sz="0" w:space="0" w:color="auto"/>
        <w:left w:val="none" w:sz="0" w:space="0" w:color="auto"/>
        <w:bottom w:val="none" w:sz="0" w:space="0" w:color="auto"/>
        <w:right w:val="none" w:sz="0" w:space="0" w:color="auto"/>
      </w:divBdr>
      <w:divsChild>
        <w:div w:id="740754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61704">
      <w:bodyDiv w:val="1"/>
      <w:marLeft w:val="0"/>
      <w:marRight w:val="0"/>
      <w:marTop w:val="0"/>
      <w:marBottom w:val="0"/>
      <w:divBdr>
        <w:top w:val="none" w:sz="0" w:space="0" w:color="auto"/>
        <w:left w:val="none" w:sz="0" w:space="0" w:color="auto"/>
        <w:bottom w:val="none" w:sz="0" w:space="0" w:color="auto"/>
        <w:right w:val="none" w:sz="0" w:space="0" w:color="auto"/>
      </w:divBdr>
      <w:divsChild>
        <w:div w:id="221723446">
          <w:blockQuote w:val="1"/>
          <w:marLeft w:val="720"/>
          <w:marRight w:val="720"/>
          <w:marTop w:val="100"/>
          <w:marBottom w:val="100"/>
          <w:divBdr>
            <w:top w:val="none" w:sz="0" w:space="0" w:color="auto"/>
            <w:left w:val="none" w:sz="0" w:space="0" w:color="auto"/>
            <w:bottom w:val="none" w:sz="0" w:space="0" w:color="auto"/>
            <w:right w:val="none" w:sz="0" w:space="0" w:color="auto"/>
          </w:divBdr>
        </w:div>
        <w:div w:id="665013315">
          <w:blockQuote w:val="1"/>
          <w:marLeft w:val="720"/>
          <w:marRight w:val="720"/>
          <w:marTop w:val="100"/>
          <w:marBottom w:val="100"/>
          <w:divBdr>
            <w:top w:val="none" w:sz="0" w:space="0" w:color="auto"/>
            <w:left w:val="none" w:sz="0" w:space="0" w:color="auto"/>
            <w:bottom w:val="none" w:sz="0" w:space="0" w:color="auto"/>
            <w:right w:val="none" w:sz="0" w:space="0" w:color="auto"/>
          </w:divBdr>
        </w:div>
        <w:div w:id="85118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079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940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86607">
      <w:bodyDiv w:val="1"/>
      <w:marLeft w:val="0"/>
      <w:marRight w:val="0"/>
      <w:marTop w:val="0"/>
      <w:marBottom w:val="0"/>
      <w:divBdr>
        <w:top w:val="none" w:sz="0" w:space="0" w:color="auto"/>
        <w:left w:val="none" w:sz="0" w:space="0" w:color="auto"/>
        <w:bottom w:val="none" w:sz="0" w:space="0" w:color="auto"/>
        <w:right w:val="none" w:sz="0" w:space="0" w:color="auto"/>
      </w:divBdr>
      <w:divsChild>
        <w:div w:id="1615090524">
          <w:blockQuote w:val="1"/>
          <w:marLeft w:val="720"/>
          <w:marRight w:val="720"/>
          <w:marTop w:val="100"/>
          <w:marBottom w:val="100"/>
          <w:divBdr>
            <w:top w:val="none" w:sz="0" w:space="0" w:color="auto"/>
            <w:left w:val="none" w:sz="0" w:space="0" w:color="auto"/>
            <w:bottom w:val="none" w:sz="0" w:space="0" w:color="auto"/>
            <w:right w:val="none" w:sz="0" w:space="0" w:color="auto"/>
          </w:divBdr>
        </w:div>
        <w:div w:id="218178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447724">
      <w:bodyDiv w:val="1"/>
      <w:marLeft w:val="0"/>
      <w:marRight w:val="0"/>
      <w:marTop w:val="0"/>
      <w:marBottom w:val="0"/>
      <w:divBdr>
        <w:top w:val="none" w:sz="0" w:space="0" w:color="auto"/>
        <w:left w:val="none" w:sz="0" w:space="0" w:color="auto"/>
        <w:bottom w:val="none" w:sz="0" w:space="0" w:color="auto"/>
        <w:right w:val="none" w:sz="0" w:space="0" w:color="auto"/>
      </w:divBdr>
      <w:divsChild>
        <w:div w:id="56903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7088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80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128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57832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65884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83841266">
          <w:blockQuote w:val="1"/>
          <w:marLeft w:val="720"/>
          <w:marRight w:val="720"/>
          <w:marTop w:val="100"/>
          <w:marBottom w:val="100"/>
          <w:divBdr>
            <w:top w:val="none" w:sz="0" w:space="0" w:color="auto"/>
            <w:left w:val="none" w:sz="0" w:space="0" w:color="auto"/>
            <w:bottom w:val="none" w:sz="0" w:space="0" w:color="auto"/>
            <w:right w:val="none" w:sz="0" w:space="0" w:color="auto"/>
          </w:divBdr>
        </w:div>
        <w:div w:id="853036319">
          <w:blockQuote w:val="1"/>
          <w:marLeft w:val="720"/>
          <w:marRight w:val="720"/>
          <w:marTop w:val="100"/>
          <w:marBottom w:val="100"/>
          <w:divBdr>
            <w:top w:val="none" w:sz="0" w:space="0" w:color="auto"/>
            <w:left w:val="none" w:sz="0" w:space="0" w:color="auto"/>
            <w:bottom w:val="none" w:sz="0" w:space="0" w:color="auto"/>
            <w:right w:val="none" w:sz="0" w:space="0" w:color="auto"/>
          </w:divBdr>
        </w:div>
        <w:div w:id="922446378">
          <w:blockQuote w:val="1"/>
          <w:marLeft w:val="720"/>
          <w:marRight w:val="720"/>
          <w:marTop w:val="100"/>
          <w:marBottom w:val="100"/>
          <w:divBdr>
            <w:top w:val="none" w:sz="0" w:space="0" w:color="auto"/>
            <w:left w:val="none" w:sz="0" w:space="0" w:color="auto"/>
            <w:bottom w:val="none" w:sz="0" w:space="0" w:color="auto"/>
            <w:right w:val="none" w:sz="0" w:space="0" w:color="auto"/>
          </w:divBdr>
        </w:div>
        <w:div w:id="942686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7768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6667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394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0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01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64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34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117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793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30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60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75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437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858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963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6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668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642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37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045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485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649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411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321373">
      <w:bodyDiv w:val="1"/>
      <w:marLeft w:val="0"/>
      <w:marRight w:val="0"/>
      <w:marTop w:val="0"/>
      <w:marBottom w:val="0"/>
      <w:divBdr>
        <w:top w:val="none" w:sz="0" w:space="0" w:color="auto"/>
        <w:left w:val="none" w:sz="0" w:space="0" w:color="auto"/>
        <w:bottom w:val="none" w:sz="0" w:space="0" w:color="auto"/>
        <w:right w:val="none" w:sz="0" w:space="0" w:color="auto"/>
      </w:divBdr>
      <w:divsChild>
        <w:div w:id="989560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22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606285">
          <w:blockQuote w:val="1"/>
          <w:marLeft w:val="720"/>
          <w:marRight w:val="720"/>
          <w:marTop w:val="100"/>
          <w:marBottom w:val="100"/>
          <w:divBdr>
            <w:top w:val="none" w:sz="0" w:space="0" w:color="auto"/>
            <w:left w:val="none" w:sz="0" w:space="0" w:color="auto"/>
            <w:bottom w:val="none" w:sz="0" w:space="0" w:color="auto"/>
            <w:right w:val="none" w:sz="0" w:space="0" w:color="auto"/>
          </w:divBdr>
        </w:div>
        <w:div w:id="922490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192174">
      <w:bodyDiv w:val="1"/>
      <w:marLeft w:val="0"/>
      <w:marRight w:val="0"/>
      <w:marTop w:val="0"/>
      <w:marBottom w:val="0"/>
      <w:divBdr>
        <w:top w:val="none" w:sz="0" w:space="0" w:color="auto"/>
        <w:left w:val="none" w:sz="0" w:space="0" w:color="auto"/>
        <w:bottom w:val="none" w:sz="0" w:space="0" w:color="auto"/>
        <w:right w:val="none" w:sz="0" w:space="0" w:color="auto"/>
      </w:divBdr>
      <w:divsChild>
        <w:div w:id="461457654">
          <w:blockQuote w:val="1"/>
          <w:marLeft w:val="720"/>
          <w:marRight w:val="720"/>
          <w:marTop w:val="100"/>
          <w:marBottom w:val="100"/>
          <w:divBdr>
            <w:top w:val="none" w:sz="0" w:space="0" w:color="auto"/>
            <w:left w:val="none" w:sz="0" w:space="0" w:color="auto"/>
            <w:bottom w:val="none" w:sz="0" w:space="0" w:color="auto"/>
            <w:right w:val="none" w:sz="0" w:space="0" w:color="auto"/>
          </w:divBdr>
        </w:div>
        <w:div w:id="637029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52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13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583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04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0193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024864">
          <w:blockQuote w:val="1"/>
          <w:marLeft w:val="720"/>
          <w:marRight w:val="720"/>
          <w:marTop w:val="100"/>
          <w:marBottom w:val="100"/>
          <w:divBdr>
            <w:top w:val="none" w:sz="0" w:space="0" w:color="auto"/>
            <w:left w:val="none" w:sz="0" w:space="0" w:color="auto"/>
            <w:bottom w:val="none" w:sz="0" w:space="0" w:color="auto"/>
            <w:right w:val="none" w:sz="0" w:space="0" w:color="auto"/>
          </w:divBdr>
        </w:div>
        <w:div w:id="563491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611188">
          <w:blockQuote w:val="1"/>
          <w:marLeft w:val="720"/>
          <w:marRight w:val="720"/>
          <w:marTop w:val="100"/>
          <w:marBottom w:val="100"/>
          <w:divBdr>
            <w:top w:val="none" w:sz="0" w:space="0" w:color="auto"/>
            <w:left w:val="none" w:sz="0" w:space="0" w:color="auto"/>
            <w:bottom w:val="none" w:sz="0" w:space="0" w:color="auto"/>
            <w:right w:val="none" w:sz="0" w:space="0" w:color="auto"/>
          </w:divBdr>
        </w:div>
        <w:div w:id="28161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4782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16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2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397561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700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174460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35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146526">
      <w:bodyDiv w:val="1"/>
      <w:marLeft w:val="0"/>
      <w:marRight w:val="0"/>
      <w:marTop w:val="0"/>
      <w:marBottom w:val="0"/>
      <w:divBdr>
        <w:top w:val="none" w:sz="0" w:space="0" w:color="auto"/>
        <w:left w:val="none" w:sz="0" w:space="0" w:color="auto"/>
        <w:bottom w:val="none" w:sz="0" w:space="0" w:color="auto"/>
        <w:right w:val="none" w:sz="0" w:space="0" w:color="auto"/>
      </w:divBdr>
      <w:divsChild>
        <w:div w:id="1013611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90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82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889877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3860054">
      <w:bodyDiv w:val="1"/>
      <w:marLeft w:val="0"/>
      <w:marRight w:val="0"/>
      <w:marTop w:val="0"/>
      <w:marBottom w:val="0"/>
      <w:divBdr>
        <w:top w:val="none" w:sz="0" w:space="0" w:color="auto"/>
        <w:left w:val="none" w:sz="0" w:space="0" w:color="auto"/>
        <w:bottom w:val="none" w:sz="0" w:space="0" w:color="auto"/>
        <w:right w:val="none" w:sz="0" w:space="0" w:color="auto"/>
      </w:divBdr>
      <w:divsChild>
        <w:div w:id="1880777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067903">
          <w:blockQuote w:val="1"/>
          <w:marLeft w:val="720"/>
          <w:marRight w:val="720"/>
          <w:marTop w:val="100"/>
          <w:marBottom w:val="100"/>
          <w:divBdr>
            <w:top w:val="none" w:sz="0" w:space="0" w:color="auto"/>
            <w:left w:val="none" w:sz="0" w:space="0" w:color="auto"/>
            <w:bottom w:val="none" w:sz="0" w:space="0" w:color="auto"/>
            <w:right w:val="none" w:sz="0" w:space="0" w:color="auto"/>
          </w:divBdr>
        </w:div>
        <w:div w:id="996306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9031781">
      <w:bodyDiv w:val="1"/>
      <w:marLeft w:val="0"/>
      <w:marRight w:val="0"/>
      <w:marTop w:val="0"/>
      <w:marBottom w:val="0"/>
      <w:divBdr>
        <w:top w:val="none" w:sz="0" w:space="0" w:color="auto"/>
        <w:left w:val="none" w:sz="0" w:space="0" w:color="auto"/>
        <w:bottom w:val="none" w:sz="0" w:space="0" w:color="auto"/>
        <w:right w:val="none" w:sz="0" w:space="0" w:color="auto"/>
      </w:divBdr>
      <w:divsChild>
        <w:div w:id="136702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799788">
      <w:bodyDiv w:val="1"/>
      <w:marLeft w:val="0"/>
      <w:marRight w:val="0"/>
      <w:marTop w:val="0"/>
      <w:marBottom w:val="0"/>
      <w:divBdr>
        <w:top w:val="none" w:sz="0" w:space="0" w:color="auto"/>
        <w:left w:val="none" w:sz="0" w:space="0" w:color="auto"/>
        <w:bottom w:val="none" w:sz="0" w:space="0" w:color="auto"/>
        <w:right w:val="none" w:sz="0" w:space="0" w:color="auto"/>
      </w:divBdr>
      <w:divsChild>
        <w:div w:id="272441522">
          <w:blockQuote w:val="1"/>
          <w:marLeft w:val="720"/>
          <w:marRight w:val="720"/>
          <w:marTop w:val="100"/>
          <w:marBottom w:val="100"/>
          <w:divBdr>
            <w:top w:val="none" w:sz="0" w:space="0" w:color="auto"/>
            <w:left w:val="none" w:sz="0" w:space="0" w:color="auto"/>
            <w:bottom w:val="none" w:sz="0" w:space="0" w:color="auto"/>
            <w:right w:val="none" w:sz="0" w:space="0" w:color="auto"/>
          </w:divBdr>
        </w:div>
        <w:div w:id="457577324">
          <w:blockQuote w:val="1"/>
          <w:marLeft w:val="720"/>
          <w:marRight w:val="720"/>
          <w:marTop w:val="100"/>
          <w:marBottom w:val="100"/>
          <w:divBdr>
            <w:top w:val="none" w:sz="0" w:space="0" w:color="auto"/>
            <w:left w:val="none" w:sz="0" w:space="0" w:color="auto"/>
            <w:bottom w:val="none" w:sz="0" w:space="0" w:color="auto"/>
            <w:right w:val="none" w:sz="0" w:space="0" w:color="auto"/>
          </w:divBdr>
        </w:div>
        <w:div w:id="508180795">
          <w:blockQuote w:val="1"/>
          <w:marLeft w:val="720"/>
          <w:marRight w:val="720"/>
          <w:marTop w:val="100"/>
          <w:marBottom w:val="100"/>
          <w:divBdr>
            <w:top w:val="none" w:sz="0" w:space="0" w:color="auto"/>
            <w:left w:val="none" w:sz="0" w:space="0" w:color="auto"/>
            <w:bottom w:val="none" w:sz="0" w:space="0" w:color="auto"/>
            <w:right w:val="none" w:sz="0" w:space="0" w:color="auto"/>
          </w:divBdr>
        </w:div>
        <w:div w:id="593323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41931501">
          <w:blockQuote w:val="1"/>
          <w:marLeft w:val="720"/>
          <w:marRight w:val="720"/>
          <w:marTop w:val="100"/>
          <w:marBottom w:val="100"/>
          <w:divBdr>
            <w:top w:val="none" w:sz="0" w:space="0" w:color="auto"/>
            <w:left w:val="none" w:sz="0" w:space="0" w:color="auto"/>
            <w:bottom w:val="none" w:sz="0" w:space="0" w:color="auto"/>
            <w:right w:val="none" w:sz="0" w:space="0" w:color="auto"/>
          </w:divBdr>
        </w:div>
        <w:div w:id="8156827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2989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0241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772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0665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097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626277">
      <w:bodyDiv w:val="1"/>
      <w:marLeft w:val="0"/>
      <w:marRight w:val="0"/>
      <w:marTop w:val="0"/>
      <w:marBottom w:val="0"/>
      <w:divBdr>
        <w:top w:val="none" w:sz="0" w:space="0" w:color="auto"/>
        <w:left w:val="none" w:sz="0" w:space="0" w:color="auto"/>
        <w:bottom w:val="none" w:sz="0" w:space="0" w:color="auto"/>
        <w:right w:val="none" w:sz="0" w:space="0" w:color="auto"/>
      </w:divBdr>
      <w:divsChild>
        <w:div w:id="1962809039">
          <w:blockQuote w:val="1"/>
          <w:marLeft w:val="720"/>
          <w:marRight w:val="720"/>
          <w:marTop w:val="100"/>
          <w:marBottom w:val="100"/>
          <w:divBdr>
            <w:top w:val="none" w:sz="0" w:space="0" w:color="auto"/>
            <w:left w:val="none" w:sz="0" w:space="0" w:color="auto"/>
            <w:bottom w:val="none" w:sz="0" w:space="0" w:color="auto"/>
            <w:right w:val="none" w:sz="0" w:space="0" w:color="auto"/>
          </w:divBdr>
        </w:div>
        <w:div w:id="531648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46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79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68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941298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621733">
      <w:bodyDiv w:val="1"/>
      <w:marLeft w:val="0"/>
      <w:marRight w:val="0"/>
      <w:marTop w:val="0"/>
      <w:marBottom w:val="0"/>
      <w:divBdr>
        <w:top w:val="none" w:sz="0" w:space="0" w:color="auto"/>
        <w:left w:val="none" w:sz="0" w:space="0" w:color="auto"/>
        <w:bottom w:val="none" w:sz="0" w:space="0" w:color="auto"/>
        <w:right w:val="none" w:sz="0" w:space="0" w:color="auto"/>
      </w:divBdr>
      <w:divsChild>
        <w:div w:id="1860461158">
          <w:blockQuote w:val="1"/>
          <w:marLeft w:val="720"/>
          <w:marRight w:val="720"/>
          <w:marTop w:val="100"/>
          <w:marBottom w:val="100"/>
          <w:divBdr>
            <w:top w:val="none" w:sz="0" w:space="0" w:color="auto"/>
            <w:left w:val="none" w:sz="0" w:space="0" w:color="auto"/>
            <w:bottom w:val="none" w:sz="0" w:space="0" w:color="auto"/>
            <w:right w:val="none" w:sz="0" w:space="0" w:color="auto"/>
          </w:divBdr>
        </w:div>
        <w:div w:id="311177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22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440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2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Hadleigh High School</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tsprykes</dc:creator>
  <cp:keywords/>
  <dc:description/>
  <cp:lastModifiedBy>Stuart Pryke</cp:lastModifiedBy>
  <cp:revision>9</cp:revision>
  <cp:lastPrinted>2016-03-08T08:14:00Z</cp:lastPrinted>
  <dcterms:created xsi:type="dcterms:W3CDTF">2017-07-27T17:38:00Z</dcterms:created>
  <dcterms:modified xsi:type="dcterms:W3CDTF">2017-07-27T20:43:00Z</dcterms:modified>
</cp:coreProperties>
</file>