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B4" w:rsidRPr="00E20DB5" w:rsidRDefault="00E20DB5" w:rsidP="00E20DB5">
      <w:pPr>
        <w:jc w:val="center"/>
        <w:rPr>
          <w:b/>
          <w:sz w:val="32"/>
        </w:rPr>
      </w:pPr>
      <w:r w:rsidRPr="00E20DB5">
        <w:rPr>
          <w:b/>
          <w:sz w:val="32"/>
        </w:rPr>
        <w:t xml:space="preserve">Chapter </w:t>
      </w:r>
      <w:r w:rsidR="005C6CBB">
        <w:rPr>
          <w:b/>
          <w:sz w:val="32"/>
        </w:rPr>
        <w:t>7</w:t>
      </w:r>
      <w:r w:rsidRPr="00E20DB5">
        <w:rPr>
          <w:b/>
          <w:sz w:val="32"/>
        </w:rPr>
        <w:t>:</w:t>
      </w:r>
      <w:r w:rsidRPr="00E20DB5">
        <w:rPr>
          <w:b/>
          <w:sz w:val="32"/>
        </w:rPr>
        <w:tab/>
        <w:t xml:space="preserve"> </w:t>
      </w:r>
      <w:r w:rsidR="006A05C8">
        <w:rPr>
          <w:b/>
          <w:sz w:val="32"/>
        </w:rPr>
        <w:t>Incident at the Window</w:t>
      </w:r>
    </w:p>
    <w:p w:rsidR="00E20DB5" w:rsidRPr="00E20DB5" w:rsidRDefault="00E20DB5">
      <w:pPr>
        <w:rPr>
          <w:sz w:val="24"/>
        </w:rPr>
      </w:pPr>
      <w:r w:rsidRPr="00E20DB5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85554D" wp14:editId="02265DB2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029325" cy="1581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DB5" w:rsidRDefault="00E20D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8555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2pt;width:474.75pt;height:12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">
                <v:textbox>
                  <w:txbxContent>
                    <w:p w:rsidR="00E20DB5" w:rsidRDefault="00E20DB5"/>
                  </w:txbxContent>
                </v:textbox>
                <w10:wrap type="square" anchorx="margin"/>
              </v:shape>
            </w:pict>
          </mc:Fallback>
        </mc:AlternateContent>
      </w:r>
      <w:r w:rsidRPr="00E20DB5">
        <w:rPr>
          <w:sz w:val="24"/>
        </w:rPr>
        <w:t xml:space="preserve">Write a summary of the chapter in the box </w:t>
      </w:r>
      <w:r w:rsidR="0067711C">
        <w:rPr>
          <w:sz w:val="24"/>
        </w:rPr>
        <w:t>above</w:t>
      </w:r>
      <w:r w:rsidRPr="00E20DB5">
        <w:rPr>
          <w:sz w:val="24"/>
        </w:rPr>
        <w:t xml:space="preserve">.  </w:t>
      </w:r>
    </w:p>
    <w:p w:rsidR="00E20DB5" w:rsidRDefault="004C6742">
      <w:pPr>
        <w:rPr>
          <w:b/>
          <w:i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3111C5" wp14:editId="22837089">
                <wp:simplePos x="0" y="0"/>
                <wp:positionH relativeFrom="margin">
                  <wp:align>right</wp:align>
                </wp:positionH>
                <wp:positionV relativeFrom="paragraph">
                  <wp:posOffset>309245</wp:posOffset>
                </wp:positionV>
                <wp:extent cx="6086475" cy="50673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506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5C8" w:rsidRPr="006A05C8" w:rsidRDefault="006A05C8" w:rsidP="006A05C8">
                            <w:pPr>
                              <w:spacing w:before="100" w:beforeAutospacing="1" w:after="100" w:afterAutospacing="1" w:line="48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IT chanced on Sunday, when Mr. </w:t>
                            </w:r>
                            <w:proofErr w:type="spellStart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Utterson</w:t>
                            </w:r>
                            <w:proofErr w:type="spellEnd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 was on his usual walk with Mr. Enfield, that their way lay once again through the by-street; and that when they came in front of the door, both stopped to gaze on it.</w:t>
                            </w:r>
                          </w:p>
                          <w:p w:rsidR="006A05C8" w:rsidRPr="006A05C8" w:rsidRDefault="006A05C8" w:rsidP="006A05C8">
                            <w:pPr>
                              <w:spacing w:before="100" w:beforeAutospacing="1" w:after="100" w:afterAutospacing="1" w:line="48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"Well," said Enfield, "that story's at an end at least. We shall never see more of Mr. Hyde."</w:t>
                            </w:r>
                          </w:p>
                          <w:p w:rsidR="006A05C8" w:rsidRPr="006A05C8" w:rsidRDefault="006A05C8" w:rsidP="006A05C8">
                            <w:pPr>
                              <w:spacing w:before="100" w:beforeAutospacing="1" w:after="100" w:afterAutospacing="1" w:line="48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"I hope not," said </w:t>
                            </w:r>
                            <w:proofErr w:type="spellStart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Utterson</w:t>
                            </w:r>
                            <w:proofErr w:type="spellEnd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. "Did I ever tell you that I once saw him, and shared your feeling of repulsion?"</w:t>
                            </w:r>
                          </w:p>
                          <w:p w:rsidR="006A05C8" w:rsidRPr="006A05C8" w:rsidRDefault="006A05C8" w:rsidP="006A05C8">
                            <w:pPr>
                              <w:spacing w:before="100" w:beforeAutospacing="1" w:after="100" w:afterAutospacing="1" w:line="48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"It was impossible to do the one without the other," returned Enfield. "And by the way, what an ass you must have thought me, not to know that this was a back way to </w:t>
                            </w:r>
                            <w:proofErr w:type="spellStart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Dr.</w:t>
                            </w:r>
                            <w:proofErr w:type="spellEnd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 Jekyll's! It was partly your own fault that I found it out, even when I did."</w:t>
                            </w:r>
                          </w:p>
                          <w:p w:rsidR="006A05C8" w:rsidRPr="006A05C8" w:rsidRDefault="006A05C8" w:rsidP="006A05C8">
                            <w:pPr>
                              <w:spacing w:before="100" w:beforeAutospacing="1" w:after="100" w:afterAutospacing="1" w:line="48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"So you found it out, did you?" said </w:t>
                            </w:r>
                            <w:proofErr w:type="spellStart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Utterson</w:t>
                            </w:r>
                            <w:proofErr w:type="spellEnd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. "But if that be so, we may step into the court and take a look at the windows. To tell you the truth, I am uneasy about poor Jekyll; and even outside, I feel as if the presence of a friend might do him good."</w:t>
                            </w:r>
                          </w:p>
                          <w:p w:rsidR="00E20DB5" w:rsidRDefault="00E20D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13111C5" id="_x0000_s1027" type="#_x0000_t202" style="position:absolute;margin-left:428.05pt;margin-top:24.35pt;width:479.25pt;height:39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">
                <v:textbox>
                  <w:txbxContent>
                    <w:p w:rsidR="006A05C8" w:rsidRPr="006A05C8" w:rsidRDefault="006A05C8" w:rsidP="006A05C8">
                      <w:pPr>
                        <w:spacing w:before="100" w:beforeAutospacing="1" w:after="100" w:afterAutospacing="1" w:line="48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</w:pPr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IT chanced on Sunday, when Mr. </w:t>
                      </w:r>
                      <w:proofErr w:type="spellStart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Utterson</w:t>
                      </w:r>
                      <w:proofErr w:type="spellEnd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 was on his usual walk with Mr. Enfield, that their way lay once again through the by-street; and that when they came in front of the door, both stopped to gaze on it.</w:t>
                      </w:r>
                    </w:p>
                    <w:p w:rsidR="006A05C8" w:rsidRPr="006A05C8" w:rsidRDefault="006A05C8" w:rsidP="006A05C8">
                      <w:pPr>
                        <w:spacing w:before="100" w:beforeAutospacing="1" w:after="100" w:afterAutospacing="1" w:line="48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</w:pPr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"Well," said Enfield, "that </w:t>
                      </w:r>
                      <w:proofErr w:type="gramStart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story's</w:t>
                      </w:r>
                      <w:proofErr w:type="gramEnd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 at an end at least. We shall never see more of Mr. Hyde."</w:t>
                      </w:r>
                    </w:p>
                    <w:p w:rsidR="006A05C8" w:rsidRPr="006A05C8" w:rsidRDefault="006A05C8" w:rsidP="006A05C8">
                      <w:pPr>
                        <w:spacing w:before="100" w:beforeAutospacing="1" w:after="100" w:afterAutospacing="1" w:line="48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</w:pPr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"I hope not," said </w:t>
                      </w:r>
                      <w:proofErr w:type="spellStart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Utterson</w:t>
                      </w:r>
                      <w:proofErr w:type="spellEnd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. "Did I ever tell you that I once saw him, and shared your feeling of repulsion?"</w:t>
                      </w:r>
                    </w:p>
                    <w:p w:rsidR="006A05C8" w:rsidRPr="006A05C8" w:rsidRDefault="006A05C8" w:rsidP="006A05C8">
                      <w:pPr>
                        <w:spacing w:before="100" w:beforeAutospacing="1" w:after="100" w:afterAutospacing="1" w:line="48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</w:pPr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"It was impossible to do the one without the other," returned Enfield. "And by the way, what an ass you must have thought me, not to know that this was a back way to </w:t>
                      </w:r>
                      <w:proofErr w:type="spellStart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Dr.</w:t>
                      </w:r>
                      <w:proofErr w:type="spellEnd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 Jekyll's! It was partly your own fault that I found it out, even when I did."</w:t>
                      </w:r>
                    </w:p>
                    <w:p w:rsidR="006A05C8" w:rsidRPr="006A05C8" w:rsidRDefault="006A05C8" w:rsidP="006A05C8">
                      <w:pPr>
                        <w:spacing w:before="100" w:beforeAutospacing="1" w:after="100" w:afterAutospacing="1" w:line="48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</w:pPr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"So you found it out, did you?" said </w:t>
                      </w:r>
                      <w:proofErr w:type="spellStart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Utterson</w:t>
                      </w:r>
                      <w:proofErr w:type="spellEnd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. "But if that be so, we may step into the court and take a look at the windows. To tell you the truth, I am uneasy about poor Jekyll; and even outside, I feel as if the presence of a friend might do him good."</w:t>
                      </w:r>
                    </w:p>
                    <w:p w:rsidR="00E20DB5" w:rsidRDefault="00E20D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i/>
          <w:sz w:val="24"/>
        </w:rPr>
        <w:t xml:space="preserve">Dr Jekyll’s </w:t>
      </w:r>
      <w:r w:rsidR="006A05C8">
        <w:rPr>
          <w:b/>
          <w:i/>
          <w:sz w:val="24"/>
        </w:rPr>
        <w:t>home</w:t>
      </w:r>
    </w:p>
    <w:p w:rsidR="004C6742" w:rsidRPr="00E20DB5" w:rsidRDefault="004C6742">
      <w:pPr>
        <w:rPr>
          <w:b/>
          <w:i/>
        </w:rPr>
      </w:pPr>
    </w:p>
    <w:p w:rsidR="00A45FBA" w:rsidRPr="00FB5639" w:rsidRDefault="006A05C8" w:rsidP="00D051FF">
      <w:pPr>
        <w:rPr>
          <w:b/>
          <w:i/>
        </w:rPr>
      </w:pPr>
      <w:r w:rsidRPr="00FB5639">
        <w:rPr>
          <w:b/>
          <w:i/>
        </w:rPr>
        <w:t xml:space="preserve">What is Stevenson using this conversation to signify? </w:t>
      </w:r>
      <w:r w:rsidR="00D051FF" w:rsidRPr="00FB5639">
        <w:rPr>
          <w:b/>
          <w:i/>
        </w:rPr>
        <w:t xml:space="preserve"> Support your answer with detailed reference to the text. </w:t>
      </w:r>
      <w:r w:rsidR="00FB5639" w:rsidRPr="00FB5639">
        <w:rPr>
          <w:b/>
          <w:i/>
        </w:rPr>
        <w:t xml:space="preserve">Write out your answer in full. </w:t>
      </w:r>
    </w:p>
    <w:p w:rsidR="00D051FF" w:rsidRDefault="00D051FF" w:rsidP="00D051FF">
      <w:pPr>
        <w:spacing w:line="48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6742">
        <w:t>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6742">
        <w:t>__________________________________________________</w:t>
      </w:r>
    </w:p>
    <w:p w:rsidR="00D051FF" w:rsidRDefault="00D051FF" w:rsidP="00D051FF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05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742" w:rsidRDefault="004C6742" w:rsidP="00A45FBA">
      <w:pPr>
        <w:rPr>
          <w:b/>
          <w:u w:val="single"/>
        </w:rPr>
      </w:pPr>
    </w:p>
    <w:p w:rsidR="008F5361" w:rsidRPr="0000257B" w:rsidRDefault="006A05C8" w:rsidP="00A45FBA">
      <w:pPr>
        <w:rPr>
          <w:b/>
        </w:rPr>
      </w:pPr>
      <w:r w:rsidRPr="008F5361"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0A6621" wp14:editId="6BFCC78B">
                <wp:simplePos x="0" y="0"/>
                <wp:positionH relativeFrom="margin">
                  <wp:align>right</wp:align>
                </wp:positionH>
                <wp:positionV relativeFrom="paragraph">
                  <wp:posOffset>499110</wp:posOffset>
                </wp:positionV>
                <wp:extent cx="6086475" cy="84201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42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5C8" w:rsidRPr="006A05C8" w:rsidRDefault="006A05C8" w:rsidP="006A05C8">
                            <w:pPr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The court was very cool and a little damp, and full of premature twilight, although the sky, high up overhead, was still bright with sunset. The middle one of the three windows was half-way open; and sitting close beside it, taking the air with an infinite sadness of mien, like some disconsolate prisoner, </w:t>
                            </w:r>
                            <w:proofErr w:type="spellStart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Utterson</w:t>
                            </w:r>
                            <w:proofErr w:type="spellEnd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 saw </w:t>
                            </w:r>
                            <w:proofErr w:type="spellStart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Dr.</w:t>
                            </w:r>
                            <w:proofErr w:type="spellEnd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 Jekyll.</w:t>
                            </w:r>
                          </w:p>
                          <w:p w:rsidR="006A05C8" w:rsidRPr="006A05C8" w:rsidRDefault="006A05C8" w:rsidP="006A05C8">
                            <w:pPr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"What! Jekyll!" he cried. "I trust you are better."</w:t>
                            </w:r>
                          </w:p>
                          <w:p w:rsidR="006A05C8" w:rsidRPr="006A05C8" w:rsidRDefault="006A05C8" w:rsidP="006A05C8">
                            <w:pPr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"I am very low, </w:t>
                            </w:r>
                            <w:proofErr w:type="spellStart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Utterson</w:t>
                            </w:r>
                            <w:proofErr w:type="spellEnd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," replied the doctor, drearily, "very low. It will not last long, thank God."</w:t>
                            </w:r>
                          </w:p>
                          <w:p w:rsidR="006A05C8" w:rsidRPr="006A05C8" w:rsidRDefault="006A05C8" w:rsidP="006A05C8">
                            <w:pPr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"You stay too much indoors," said the lawyer. "You should be out, whipping up the circulation like Mr. Enfield and me. (This is my cousin—Mr. Enfield—</w:t>
                            </w:r>
                            <w:proofErr w:type="spellStart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Dr.</w:t>
                            </w:r>
                            <w:proofErr w:type="spellEnd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 Jekyll.) Come, now; get your hat and take a quick turn with us."</w:t>
                            </w:r>
                          </w:p>
                          <w:p w:rsidR="006A05C8" w:rsidRPr="006A05C8" w:rsidRDefault="006A05C8" w:rsidP="006A05C8">
                            <w:pPr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"You are very good," sighed the other. "I should like to very much; but no, no, no, it is quite impossible; I dare not. But indeed, </w:t>
                            </w:r>
                            <w:proofErr w:type="spellStart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Utterson</w:t>
                            </w:r>
                            <w:proofErr w:type="spellEnd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, I am very glad to see you; this is really a great pleasure; I would ask you and Mr. Enfield up, but the place is really not fit."</w:t>
                            </w:r>
                          </w:p>
                          <w:p w:rsidR="006A05C8" w:rsidRPr="006A05C8" w:rsidRDefault="006A05C8" w:rsidP="006A05C8">
                            <w:pPr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"Why then," said the lawyer, good-naturedly, "the best thing we can do is to stay down here and speak with you from where we are."</w:t>
                            </w:r>
                          </w:p>
                          <w:p w:rsidR="006A05C8" w:rsidRPr="006A05C8" w:rsidRDefault="006A05C8" w:rsidP="006A05C8">
                            <w:pPr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"That is just what I was about to venture to propose," returned the doctor with a smile. But the words were hardly uttered, before the smile was struck out of his face and succeeded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 </w:t>
                            </w:r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by an expression of such abject terror and despair, as froze the very blood of the two gentlemen below. They saw it but for a glimpse, for the window was instantly thrust down; but that glimpse had been sufficient, and they turned and left the court without a word. In silence, too, they traversed the by-street; and it was not until they had come into a neighbouring thoroughfare, where even upon a Sunday there were still some stirrings of life, that Mr. </w:t>
                            </w:r>
                            <w:proofErr w:type="spellStart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Utterson</w:t>
                            </w:r>
                            <w:proofErr w:type="spellEnd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 at last turned and looked at his companion. They were both pale; and there was an answering horror in their eyes.</w:t>
                            </w:r>
                          </w:p>
                          <w:p w:rsidR="006A05C8" w:rsidRPr="006A05C8" w:rsidRDefault="006A05C8" w:rsidP="006A05C8">
                            <w:pPr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 xml:space="preserve">"God forgive us, God forgive us," said Mr. </w:t>
                            </w:r>
                            <w:proofErr w:type="spellStart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Utterson</w:t>
                            </w:r>
                            <w:proofErr w:type="spellEnd"/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.</w:t>
                            </w:r>
                          </w:p>
                          <w:p w:rsidR="006A05C8" w:rsidRPr="006A05C8" w:rsidRDefault="006A05C8" w:rsidP="006A05C8">
                            <w:pPr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6A05C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7"/>
                                <w:lang w:eastAsia="en-GB"/>
                              </w:rPr>
                              <w:t>But Mr. Enfield only nodded his head very seriously and walked on once more in silence.</w:t>
                            </w:r>
                          </w:p>
                          <w:p w:rsidR="000F5D88" w:rsidRDefault="000F5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28.05pt;margin-top:39.3pt;width:479.25pt;height:66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">
                <v:textbox>
                  <w:txbxContent>
                    <w:p w:rsidR="006A05C8" w:rsidRPr="006A05C8" w:rsidRDefault="006A05C8" w:rsidP="006A05C8">
                      <w:pPr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</w:pPr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The court was very cool and a little damp, and full of premature twilight, although the sky, high up overhead, was still bright with sunset. The middle one of the three windows was half-way open; and sitting close beside it, taking the air with an infinite sadness of mien, like some disconsolate prisoner, </w:t>
                      </w:r>
                      <w:proofErr w:type="spellStart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Utterson</w:t>
                      </w:r>
                      <w:proofErr w:type="spellEnd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 saw </w:t>
                      </w:r>
                      <w:proofErr w:type="spellStart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Dr.</w:t>
                      </w:r>
                      <w:proofErr w:type="spellEnd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 Jekyll.</w:t>
                      </w:r>
                    </w:p>
                    <w:p w:rsidR="006A05C8" w:rsidRPr="006A05C8" w:rsidRDefault="006A05C8" w:rsidP="006A05C8">
                      <w:pPr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</w:pPr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"What! Jekyll!" he cried. "I trust you are better."</w:t>
                      </w:r>
                    </w:p>
                    <w:p w:rsidR="006A05C8" w:rsidRPr="006A05C8" w:rsidRDefault="006A05C8" w:rsidP="006A05C8">
                      <w:pPr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</w:pPr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"I am very low, </w:t>
                      </w:r>
                      <w:proofErr w:type="spellStart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Utterson</w:t>
                      </w:r>
                      <w:proofErr w:type="spellEnd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," replied the doctor, drearily, "very low. It will not last long, thank God."</w:t>
                      </w:r>
                    </w:p>
                    <w:p w:rsidR="006A05C8" w:rsidRPr="006A05C8" w:rsidRDefault="006A05C8" w:rsidP="006A05C8">
                      <w:pPr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</w:pPr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"You stay too much indoors," said the lawyer. "You should be out, whipping up the circulation like Mr. Enfield and me. (This is my cousin—Mr. Enfield—</w:t>
                      </w:r>
                      <w:proofErr w:type="spellStart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Dr.</w:t>
                      </w:r>
                      <w:proofErr w:type="spellEnd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 Jekyll.) Come, now; get your hat and take a quick turn with us."</w:t>
                      </w:r>
                    </w:p>
                    <w:p w:rsidR="006A05C8" w:rsidRPr="006A05C8" w:rsidRDefault="006A05C8" w:rsidP="006A05C8">
                      <w:pPr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</w:pPr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"You are very good," sighed the other. "I should like to very much; but no, no, no, it is quite impossible; I dare not. But indeed, </w:t>
                      </w:r>
                      <w:proofErr w:type="spellStart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Utterson</w:t>
                      </w:r>
                      <w:proofErr w:type="spellEnd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, I am very glad to see you; this is really a great pleasure; I would ask you and Mr. Enfield up, but the place is really not fit."</w:t>
                      </w:r>
                    </w:p>
                    <w:p w:rsidR="006A05C8" w:rsidRPr="006A05C8" w:rsidRDefault="006A05C8" w:rsidP="006A05C8">
                      <w:pPr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</w:pPr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"Why then," said the lawyer, good-naturedly, "the best thing we can do is to stay down here and speak with you from where we are."</w:t>
                      </w:r>
                    </w:p>
                    <w:p w:rsidR="006A05C8" w:rsidRPr="006A05C8" w:rsidRDefault="006A05C8" w:rsidP="006A05C8">
                      <w:pPr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</w:pPr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"That is just what I was about to venture to propose," returned the doctor with a smile. But the words were hardly uttered, before the smile was struck out of his face and succeeded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 </w:t>
                      </w:r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by an expression of such abject terror and despair, as froze the very blood of the two gentlemen below. They saw it but for a glimpse, for the window was instantly thrust down; but that glimpse had been sufficient, and they turned and left the court without a word. In silence, too, they traversed the by-street; and it was not until they had come into a neighbouring thoroughfare, where even upon a Sunday there were still some stirrings of life, that Mr. </w:t>
                      </w:r>
                      <w:proofErr w:type="spellStart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Utterson</w:t>
                      </w:r>
                      <w:proofErr w:type="spellEnd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 at last turned and looked at his companion. They were both pale; and there was an answering horror in their eyes.</w:t>
                      </w:r>
                    </w:p>
                    <w:p w:rsidR="006A05C8" w:rsidRPr="006A05C8" w:rsidRDefault="006A05C8" w:rsidP="006A05C8">
                      <w:pPr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</w:pPr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 xml:space="preserve">"God forgive us, God forgive us," said Mr. </w:t>
                      </w:r>
                      <w:proofErr w:type="spellStart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Utterson</w:t>
                      </w:r>
                      <w:proofErr w:type="spellEnd"/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.</w:t>
                      </w:r>
                    </w:p>
                    <w:p w:rsidR="006A05C8" w:rsidRPr="006A05C8" w:rsidRDefault="006A05C8" w:rsidP="006A05C8">
                      <w:pPr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</w:pPr>
                      <w:r w:rsidRPr="006A05C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7"/>
                          <w:lang w:eastAsia="en-GB"/>
                        </w:rPr>
                        <w:t>But Mr. Enfield only nodded his head very seriously and walked on once more in silence.</w:t>
                      </w:r>
                    </w:p>
                    <w:p w:rsidR="000F5D88" w:rsidRDefault="000F5D88"/>
                  </w:txbxContent>
                </v:textbox>
                <w10:wrap type="square" anchorx="margin"/>
              </v:shape>
            </w:pict>
          </mc:Fallback>
        </mc:AlternateContent>
      </w:r>
      <w:r w:rsidR="008F5361" w:rsidRPr="0000257B">
        <w:rPr>
          <w:b/>
        </w:rPr>
        <w:t xml:space="preserve">How does Stevenson </w:t>
      </w:r>
      <w:r w:rsidR="004C6742" w:rsidRPr="0000257B">
        <w:rPr>
          <w:b/>
        </w:rPr>
        <w:t xml:space="preserve">use this conversation to present </w:t>
      </w:r>
      <w:proofErr w:type="spellStart"/>
      <w:r w:rsidR="004C6742" w:rsidRPr="0000257B">
        <w:rPr>
          <w:b/>
        </w:rPr>
        <w:t>Utterson</w:t>
      </w:r>
      <w:proofErr w:type="spellEnd"/>
      <w:r w:rsidR="004C6742" w:rsidRPr="0000257B">
        <w:rPr>
          <w:b/>
        </w:rPr>
        <w:t>, Lanyon and Jekyll</w:t>
      </w:r>
      <w:r w:rsidR="0067711C">
        <w:rPr>
          <w:b/>
        </w:rPr>
        <w:t>?  Annotate the extract</w:t>
      </w:r>
      <w:r w:rsidR="008F5361" w:rsidRPr="0000257B">
        <w:rPr>
          <w:b/>
        </w:rPr>
        <w:t xml:space="preserve">. </w:t>
      </w:r>
      <w:r w:rsidR="0067711C">
        <w:rPr>
          <w:b/>
        </w:rPr>
        <w:lastRenderedPageBreak/>
        <w:t>Write up your answer and c</w:t>
      </w:r>
      <w:r w:rsidR="00FB5639">
        <w:rPr>
          <w:b/>
        </w:rPr>
        <w:t xml:space="preserve">over all </w:t>
      </w:r>
      <w:proofErr w:type="spellStart"/>
      <w:r w:rsidR="00FB5639">
        <w:rPr>
          <w:b/>
        </w:rPr>
        <w:t>AOs</w:t>
      </w:r>
      <w:proofErr w:type="spellEnd"/>
      <w:r w:rsidR="00FB5639">
        <w:rPr>
          <w:b/>
        </w:rPr>
        <w:t>.</w:t>
      </w:r>
      <w:r w:rsidR="003E3F73" w:rsidRPr="0000257B">
        <w:rPr>
          <w:b/>
        </w:rPr>
        <w:t xml:space="preserve"> </w:t>
      </w:r>
    </w:p>
    <w:p w:rsidR="006A05C8" w:rsidRDefault="006A05C8" w:rsidP="003E3F73">
      <w:pPr>
        <w:pStyle w:val="NoSpacing"/>
        <w:rPr>
          <w:rFonts w:ascii="Cambria" w:hAnsi="Cambria"/>
          <w:sz w:val="18"/>
        </w:rPr>
      </w:pPr>
    </w:p>
    <w:p w:rsidR="003E3F73" w:rsidRPr="003E3F73" w:rsidRDefault="003E3F73" w:rsidP="003E3F73">
      <w:pPr>
        <w:pStyle w:val="NoSpacing"/>
        <w:rPr>
          <w:rFonts w:ascii="Cambria" w:hAnsi="Cambria"/>
          <w:sz w:val="18"/>
        </w:rPr>
      </w:pPr>
      <w:r w:rsidRPr="003E3F73">
        <w:rPr>
          <w:rFonts w:ascii="Cambria" w:hAnsi="Cambria"/>
          <w:sz w:val="18"/>
        </w:rPr>
        <w:t>AO1: Read, understand and respond to the text, using textual reference and quotations to support interpretations</w:t>
      </w:r>
    </w:p>
    <w:p w:rsidR="003E3F73" w:rsidRPr="003E3F73" w:rsidRDefault="003E3F73" w:rsidP="003E3F73">
      <w:pPr>
        <w:pStyle w:val="NoSpacing"/>
        <w:rPr>
          <w:rFonts w:ascii="Cambria" w:hAnsi="Cambria"/>
          <w:sz w:val="18"/>
        </w:rPr>
      </w:pPr>
    </w:p>
    <w:p w:rsidR="003E3F73" w:rsidRPr="003E3F73" w:rsidRDefault="003E3F73" w:rsidP="003E3F73">
      <w:pPr>
        <w:pStyle w:val="NoSpacing"/>
        <w:rPr>
          <w:rFonts w:ascii="Cambria" w:hAnsi="Cambria"/>
          <w:sz w:val="18"/>
        </w:rPr>
      </w:pPr>
      <w:r w:rsidRPr="003E3F73">
        <w:rPr>
          <w:rFonts w:ascii="Cambria" w:hAnsi="Cambria"/>
          <w:sz w:val="18"/>
        </w:rPr>
        <w:t xml:space="preserve">AO2: Analysis of language, form and structure using subject terminology </w:t>
      </w:r>
    </w:p>
    <w:p w:rsidR="003E3F73" w:rsidRPr="003E3F73" w:rsidRDefault="003E3F73" w:rsidP="003E3F73">
      <w:pPr>
        <w:pStyle w:val="NoSpacing"/>
        <w:rPr>
          <w:rFonts w:ascii="Cambria" w:hAnsi="Cambria"/>
          <w:sz w:val="18"/>
        </w:rPr>
      </w:pPr>
    </w:p>
    <w:p w:rsidR="003E3F73" w:rsidRPr="003E3F73" w:rsidRDefault="003E3F73" w:rsidP="003E3F73">
      <w:pPr>
        <w:pStyle w:val="NoSpacing"/>
        <w:rPr>
          <w:rFonts w:ascii="Cambria" w:hAnsi="Cambria"/>
          <w:sz w:val="18"/>
        </w:rPr>
      </w:pPr>
      <w:r w:rsidRPr="003E3F73">
        <w:rPr>
          <w:rFonts w:ascii="Cambria" w:hAnsi="Cambria"/>
          <w:sz w:val="18"/>
        </w:rPr>
        <w:t xml:space="preserve">AO3: View informed by knowledge of relevant context – historical, social, religious, political, biographical, literary. </w:t>
      </w:r>
    </w:p>
    <w:p w:rsidR="000F5D88" w:rsidRDefault="000F5D88" w:rsidP="00A45FBA"/>
    <w:p w:rsidR="0000257B" w:rsidRDefault="0000257B" w:rsidP="0000257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57B" w:rsidRDefault="0000257B" w:rsidP="0000257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57B" w:rsidRDefault="0000257B" w:rsidP="0000257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05F7" w:rsidRDefault="00FF05F7" w:rsidP="00FF05F7">
      <w:pPr>
        <w:rPr>
          <w:b/>
        </w:rPr>
      </w:pPr>
      <w:r>
        <w:rPr>
          <w:b/>
        </w:rPr>
        <w:lastRenderedPageBreak/>
        <w:t xml:space="preserve">Chapter </w:t>
      </w:r>
      <w:r w:rsidR="00326E81">
        <w:rPr>
          <w:b/>
        </w:rPr>
        <w:t>7:</w:t>
      </w:r>
      <w:r>
        <w:rPr>
          <w:b/>
        </w:rPr>
        <w:t xml:space="preserve"> Mr </w:t>
      </w:r>
      <w:proofErr w:type="spellStart"/>
      <w:r>
        <w:rPr>
          <w:b/>
        </w:rPr>
        <w:t>Utterson</w:t>
      </w:r>
      <w:proofErr w:type="spellEnd"/>
      <w:r>
        <w:rPr>
          <w:b/>
        </w:rPr>
        <w:t xml:space="preserve"> </w:t>
      </w:r>
    </w:p>
    <w:p w:rsidR="00FF05F7" w:rsidRPr="000A6F8F" w:rsidRDefault="00FF05F7" w:rsidP="00FF05F7">
      <w:pPr>
        <w:rPr>
          <w:b/>
        </w:rPr>
      </w:pPr>
    </w:p>
    <w:tbl>
      <w:tblPr>
        <w:tblStyle w:val="TableGrid"/>
        <w:tblW w:w="8991" w:type="dxa"/>
        <w:tblLook w:val="04A0" w:firstRow="1" w:lastRow="0" w:firstColumn="1" w:lastColumn="0" w:noHBand="0" w:noVBand="1"/>
      </w:tblPr>
      <w:tblGrid>
        <w:gridCol w:w="2980"/>
        <w:gridCol w:w="6011"/>
      </w:tblGrid>
      <w:tr w:rsidR="00FF05F7" w:rsidRPr="00FF05F7" w:rsidTr="00FF05F7">
        <w:trPr>
          <w:trHeight w:val="372"/>
        </w:trPr>
        <w:tc>
          <w:tcPr>
            <w:tcW w:w="2980" w:type="dxa"/>
          </w:tcPr>
          <w:p w:rsidR="00FF05F7" w:rsidRPr="00FF05F7" w:rsidRDefault="00FF05F7">
            <w:pPr>
              <w:rPr>
                <w:b/>
              </w:rPr>
            </w:pPr>
            <w:r w:rsidRPr="00FF05F7">
              <w:rPr>
                <w:b/>
              </w:rPr>
              <w:t xml:space="preserve">Quotation (and page number) </w:t>
            </w:r>
          </w:p>
        </w:tc>
        <w:tc>
          <w:tcPr>
            <w:tcW w:w="6011" w:type="dxa"/>
          </w:tcPr>
          <w:p w:rsidR="00FF05F7" w:rsidRPr="00FF05F7" w:rsidRDefault="00FF05F7">
            <w:pPr>
              <w:rPr>
                <w:b/>
              </w:rPr>
            </w:pPr>
            <w:r w:rsidRPr="00FF05F7">
              <w:rPr>
                <w:b/>
              </w:rPr>
              <w:t xml:space="preserve">Reveals: </w:t>
            </w:r>
          </w:p>
        </w:tc>
      </w:tr>
      <w:tr w:rsidR="00FF05F7" w:rsidTr="00FF05F7">
        <w:trPr>
          <w:trHeight w:val="1158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226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158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226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158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226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226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226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226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  <w:tr w:rsidR="00FF05F7" w:rsidTr="00FF05F7">
        <w:trPr>
          <w:trHeight w:val="1226"/>
        </w:trPr>
        <w:tc>
          <w:tcPr>
            <w:tcW w:w="2980" w:type="dxa"/>
          </w:tcPr>
          <w:p w:rsidR="00FF05F7" w:rsidRDefault="00FF05F7"/>
        </w:tc>
        <w:tc>
          <w:tcPr>
            <w:tcW w:w="6011" w:type="dxa"/>
          </w:tcPr>
          <w:p w:rsidR="00FF05F7" w:rsidRDefault="00FF05F7"/>
        </w:tc>
      </w:tr>
    </w:tbl>
    <w:p w:rsidR="00FF05F7" w:rsidRDefault="00FF05F7"/>
    <w:p w:rsidR="006604E9" w:rsidRDefault="006604E9">
      <w:pPr>
        <w:rPr>
          <w:b/>
        </w:rPr>
      </w:pPr>
    </w:p>
    <w:p w:rsidR="000A6F8F" w:rsidRPr="006604E9" w:rsidRDefault="00326E81">
      <w:pPr>
        <w:rPr>
          <w:b/>
        </w:rPr>
      </w:pPr>
      <w:r>
        <w:rPr>
          <w:b/>
        </w:rPr>
        <w:lastRenderedPageBreak/>
        <w:t>Mr Enfield</w:t>
      </w:r>
    </w:p>
    <w:tbl>
      <w:tblPr>
        <w:tblStyle w:val="TableGrid"/>
        <w:tblW w:w="8991" w:type="dxa"/>
        <w:tblLook w:val="04A0" w:firstRow="1" w:lastRow="0" w:firstColumn="1" w:lastColumn="0" w:noHBand="0" w:noVBand="1"/>
      </w:tblPr>
      <w:tblGrid>
        <w:gridCol w:w="2980"/>
        <w:gridCol w:w="6011"/>
      </w:tblGrid>
      <w:tr w:rsidR="00FF05F7" w:rsidRPr="006604E9" w:rsidTr="001548A6">
        <w:trPr>
          <w:trHeight w:val="372"/>
        </w:trPr>
        <w:tc>
          <w:tcPr>
            <w:tcW w:w="2980" w:type="dxa"/>
          </w:tcPr>
          <w:p w:rsidR="00FF05F7" w:rsidRPr="006604E9" w:rsidRDefault="00FF05F7" w:rsidP="001548A6">
            <w:pPr>
              <w:rPr>
                <w:b/>
              </w:rPr>
            </w:pPr>
            <w:r w:rsidRPr="006604E9">
              <w:rPr>
                <w:b/>
              </w:rPr>
              <w:t xml:space="preserve">Quotation (and page number) </w:t>
            </w:r>
          </w:p>
        </w:tc>
        <w:tc>
          <w:tcPr>
            <w:tcW w:w="6011" w:type="dxa"/>
          </w:tcPr>
          <w:p w:rsidR="00FF05F7" w:rsidRPr="006604E9" w:rsidRDefault="00FF05F7" w:rsidP="001548A6">
            <w:pPr>
              <w:rPr>
                <w:b/>
              </w:rPr>
            </w:pPr>
            <w:r w:rsidRPr="006604E9">
              <w:rPr>
                <w:b/>
              </w:rPr>
              <w:t xml:space="preserve">Reveals: </w:t>
            </w:r>
          </w:p>
        </w:tc>
      </w:tr>
      <w:tr w:rsidR="00FF05F7" w:rsidTr="001548A6">
        <w:trPr>
          <w:trHeight w:val="1158"/>
        </w:trPr>
        <w:tc>
          <w:tcPr>
            <w:tcW w:w="2980" w:type="dxa"/>
          </w:tcPr>
          <w:p w:rsidR="00FF05F7" w:rsidRDefault="00FF05F7" w:rsidP="001548A6"/>
        </w:tc>
        <w:tc>
          <w:tcPr>
            <w:tcW w:w="6011" w:type="dxa"/>
          </w:tcPr>
          <w:p w:rsidR="00FF05F7" w:rsidRDefault="00FF05F7" w:rsidP="001548A6"/>
        </w:tc>
      </w:tr>
      <w:tr w:rsidR="00FF05F7" w:rsidTr="001548A6">
        <w:trPr>
          <w:trHeight w:val="1158"/>
        </w:trPr>
        <w:tc>
          <w:tcPr>
            <w:tcW w:w="2980" w:type="dxa"/>
          </w:tcPr>
          <w:p w:rsidR="00FF05F7" w:rsidRDefault="00FF05F7" w:rsidP="001548A6"/>
        </w:tc>
        <w:tc>
          <w:tcPr>
            <w:tcW w:w="6011" w:type="dxa"/>
          </w:tcPr>
          <w:p w:rsidR="00FF05F7" w:rsidRDefault="00FF05F7" w:rsidP="001548A6"/>
        </w:tc>
      </w:tr>
      <w:tr w:rsidR="00FF05F7" w:rsidTr="001548A6">
        <w:trPr>
          <w:trHeight w:val="1158"/>
        </w:trPr>
        <w:tc>
          <w:tcPr>
            <w:tcW w:w="2980" w:type="dxa"/>
          </w:tcPr>
          <w:p w:rsidR="00FF05F7" w:rsidRDefault="00FF05F7" w:rsidP="001548A6"/>
        </w:tc>
        <w:tc>
          <w:tcPr>
            <w:tcW w:w="6011" w:type="dxa"/>
          </w:tcPr>
          <w:p w:rsidR="00FF05F7" w:rsidRDefault="00FF05F7" w:rsidP="001548A6"/>
        </w:tc>
      </w:tr>
      <w:tr w:rsidR="00FF05F7" w:rsidTr="001548A6">
        <w:trPr>
          <w:trHeight w:val="1158"/>
        </w:trPr>
        <w:tc>
          <w:tcPr>
            <w:tcW w:w="2980" w:type="dxa"/>
          </w:tcPr>
          <w:p w:rsidR="00FF05F7" w:rsidRDefault="00FF05F7" w:rsidP="001548A6"/>
        </w:tc>
        <w:tc>
          <w:tcPr>
            <w:tcW w:w="6011" w:type="dxa"/>
          </w:tcPr>
          <w:p w:rsidR="00FF05F7" w:rsidRDefault="00FF05F7" w:rsidP="001548A6"/>
        </w:tc>
      </w:tr>
      <w:tr w:rsidR="00FF05F7" w:rsidTr="001548A6">
        <w:trPr>
          <w:trHeight w:val="1158"/>
        </w:trPr>
        <w:tc>
          <w:tcPr>
            <w:tcW w:w="2980" w:type="dxa"/>
          </w:tcPr>
          <w:p w:rsidR="00FF05F7" w:rsidRDefault="00FF05F7" w:rsidP="001548A6"/>
        </w:tc>
        <w:tc>
          <w:tcPr>
            <w:tcW w:w="6011" w:type="dxa"/>
          </w:tcPr>
          <w:p w:rsidR="00FF05F7" w:rsidRDefault="00FF05F7" w:rsidP="001548A6"/>
        </w:tc>
      </w:tr>
    </w:tbl>
    <w:p w:rsidR="00266759" w:rsidRDefault="00266759">
      <w:pPr>
        <w:rPr>
          <w:b/>
        </w:rPr>
      </w:pPr>
    </w:p>
    <w:p w:rsidR="00FF05F7" w:rsidRPr="006604E9" w:rsidRDefault="00326E81">
      <w:pPr>
        <w:rPr>
          <w:b/>
        </w:rPr>
      </w:pPr>
      <w:r>
        <w:rPr>
          <w:b/>
        </w:rPr>
        <w:t>Dr Jekyll</w:t>
      </w:r>
    </w:p>
    <w:tbl>
      <w:tblPr>
        <w:tblStyle w:val="TableGrid"/>
        <w:tblW w:w="8991" w:type="dxa"/>
        <w:tblLook w:val="04A0" w:firstRow="1" w:lastRow="0" w:firstColumn="1" w:lastColumn="0" w:noHBand="0" w:noVBand="1"/>
      </w:tblPr>
      <w:tblGrid>
        <w:gridCol w:w="2980"/>
        <w:gridCol w:w="6011"/>
      </w:tblGrid>
      <w:tr w:rsidR="00FF05F7" w:rsidRPr="00FF05F7" w:rsidTr="001548A6">
        <w:trPr>
          <w:trHeight w:val="372"/>
        </w:trPr>
        <w:tc>
          <w:tcPr>
            <w:tcW w:w="2980" w:type="dxa"/>
          </w:tcPr>
          <w:p w:rsidR="00FF05F7" w:rsidRPr="00FF05F7" w:rsidRDefault="00FF05F7" w:rsidP="001548A6">
            <w:pPr>
              <w:rPr>
                <w:b/>
              </w:rPr>
            </w:pPr>
            <w:r w:rsidRPr="00FF05F7">
              <w:rPr>
                <w:b/>
              </w:rPr>
              <w:t xml:space="preserve">Quotation (and page number) </w:t>
            </w:r>
          </w:p>
        </w:tc>
        <w:tc>
          <w:tcPr>
            <w:tcW w:w="6011" w:type="dxa"/>
          </w:tcPr>
          <w:p w:rsidR="00FF05F7" w:rsidRPr="00FF05F7" w:rsidRDefault="00FF05F7" w:rsidP="001548A6">
            <w:pPr>
              <w:rPr>
                <w:b/>
              </w:rPr>
            </w:pPr>
            <w:r w:rsidRPr="00FF05F7">
              <w:rPr>
                <w:b/>
              </w:rPr>
              <w:t xml:space="preserve">Reveals: </w:t>
            </w:r>
          </w:p>
        </w:tc>
      </w:tr>
      <w:tr w:rsidR="00FF05F7" w:rsidTr="001548A6">
        <w:trPr>
          <w:trHeight w:val="1158"/>
        </w:trPr>
        <w:tc>
          <w:tcPr>
            <w:tcW w:w="2980" w:type="dxa"/>
          </w:tcPr>
          <w:p w:rsidR="00FF05F7" w:rsidRDefault="00FF05F7" w:rsidP="001548A6"/>
        </w:tc>
        <w:tc>
          <w:tcPr>
            <w:tcW w:w="6011" w:type="dxa"/>
          </w:tcPr>
          <w:p w:rsidR="00FF05F7" w:rsidRDefault="00FF05F7" w:rsidP="001548A6"/>
        </w:tc>
      </w:tr>
      <w:tr w:rsidR="00FF05F7" w:rsidTr="001548A6">
        <w:trPr>
          <w:trHeight w:val="1158"/>
        </w:trPr>
        <w:tc>
          <w:tcPr>
            <w:tcW w:w="2980" w:type="dxa"/>
          </w:tcPr>
          <w:p w:rsidR="00FF05F7" w:rsidRDefault="00FF05F7" w:rsidP="001548A6"/>
        </w:tc>
        <w:tc>
          <w:tcPr>
            <w:tcW w:w="6011" w:type="dxa"/>
          </w:tcPr>
          <w:p w:rsidR="00FF05F7" w:rsidRDefault="00FF05F7" w:rsidP="001548A6"/>
        </w:tc>
      </w:tr>
      <w:tr w:rsidR="00FF05F7" w:rsidTr="001548A6">
        <w:trPr>
          <w:trHeight w:val="1158"/>
        </w:trPr>
        <w:tc>
          <w:tcPr>
            <w:tcW w:w="2980" w:type="dxa"/>
          </w:tcPr>
          <w:p w:rsidR="00FF05F7" w:rsidRDefault="00FF05F7" w:rsidP="001548A6"/>
        </w:tc>
        <w:tc>
          <w:tcPr>
            <w:tcW w:w="6011" w:type="dxa"/>
          </w:tcPr>
          <w:p w:rsidR="00FF05F7" w:rsidRDefault="00FF05F7" w:rsidP="001548A6"/>
        </w:tc>
      </w:tr>
      <w:tr w:rsidR="00FF05F7" w:rsidTr="001548A6">
        <w:trPr>
          <w:trHeight w:val="1158"/>
        </w:trPr>
        <w:tc>
          <w:tcPr>
            <w:tcW w:w="2980" w:type="dxa"/>
          </w:tcPr>
          <w:p w:rsidR="00FF05F7" w:rsidRDefault="00FF05F7" w:rsidP="001548A6"/>
        </w:tc>
        <w:tc>
          <w:tcPr>
            <w:tcW w:w="6011" w:type="dxa"/>
          </w:tcPr>
          <w:p w:rsidR="00FF05F7" w:rsidRDefault="00FF05F7" w:rsidP="001548A6"/>
        </w:tc>
      </w:tr>
      <w:tr w:rsidR="00FF05F7" w:rsidTr="001548A6">
        <w:trPr>
          <w:trHeight w:val="1158"/>
        </w:trPr>
        <w:tc>
          <w:tcPr>
            <w:tcW w:w="2980" w:type="dxa"/>
          </w:tcPr>
          <w:p w:rsidR="00FF05F7" w:rsidRDefault="00FF05F7" w:rsidP="001548A6"/>
        </w:tc>
        <w:tc>
          <w:tcPr>
            <w:tcW w:w="6011" w:type="dxa"/>
          </w:tcPr>
          <w:p w:rsidR="00FF05F7" w:rsidRDefault="00FF05F7" w:rsidP="001548A6"/>
        </w:tc>
      </w:tr>
      <w:tr w:rsidR="00806F01" w:rsidTr="001548A6">
        <w:trPr>
          <w:trHeight w:val="1158"/>
        </w:trPr>
        <w:tc>
          <w:tcPr>
            <w:tcW w:w="2980" w:type="dxa"/>
          </w:tcPr>
          <w:p w:rsidR="00806F01" w:rsidRDefault="00806F01" w:rsidP="001548A6"/>
        </w:tc>
        <w:tc>
          <w:tcPr>
            <w:tcW w:w="6011" w:type="dxa"/>
          </w:tcPr>
          <w:p w:rsidR="00806F01" w:rsidRDefault="00806F01" w:rsidP="001548A6"/>
        </w:tc>
      </w:tr>
      <w:tr w:rsidR="00806F01" w:rsidTr="001548A6">
        <w:trPr>
          <w:trHeight w:val="1158"/>
        </w:trPr>
        <w:tc>
          <w:tcPr>
            <w:tcW w:w="2980" w:type="dxa"/>
          </w:tcPr>
          <w:p w:rsidR="00806F01" w:rsidRDefault="00806F01" w:rsidP="001548A6"/>
        </w:tc>
        <w:tc>
          <w:tcPr>
            <w:tcW w:w="6011" w:type="dxa"/>
          </w:tcPr>
          <w:p w:rsidR="00806F01" w:rsidRDefault="00806F01" w:rsidP="001548A6"/>
        </w:tc>
      </w:tr>
      <w:tr w:rsidR="00806F01" w:rsidTr="001548A6">
        <w:trPr>
          <w:trHeight w:val="1158"/>
        </w:trPr>
        <w:tc>
          <w:tcPr>
            <w:tcW w:w="2980" w:type="dxa"/>
          </w:tcPr>
          <w:p w:rsidR="00806F01" w:rsidRDefault="00806F01" w:rsidP="001548A6"/>
        </w:tc>
        <w:tc>
          <w:tcPr>
            <w:tcW w:w="6011" w:type="dxa"/>
          </w:tcPr>
          <w:p w:rsidR="00806F01" w:rsidRDefault="00806F01" w:rsidP="001548A6"/>
        </w:tc>
      </w:tr>
      <w:tr w:rsidR="00806F01" w:rsidTr="001548A6">
        <w:trPr>
          <w:trHeight w:val="1158"/>
        </w:trPr>
        <w:tc>
          <w:tcPr>
            <w:tcW w:w="2980" w:type="dxa"/>
          </w:tcPr>
          <w:p w:rsidR="00806F01" w:rsidRDefault="00806F01" w:rsidP="001548A6"/>
        </w:tc>
        <w:tc>
          <w:tcPr>
            <w:tcW w:w="6011" w:type="dxa"/>
          </w:tcPr>
          <w:p w:rsidR="00806F01" w:rsidRDefault="00806F01" w:rsidP="001548A6"/>
        </w:tc>
      </w:tr>
      <w:tr w:rsidR="00806F01" w:rsidTr="001548A6">
        <w:trPr>
          <w:trHeight w:val="1158"/>
        </w:trPr>
        <w:tc>
          <w:tcPr>
            <w:tcW w:w="2980" w:type="dxa"/>
          </w:tcPr>
          <w:p w:rsidR="00806F01" w:rsidRDefault="00806F01" w:rsidP="001548A6"/>
        </w:tc>
        <w:tc>
          <w:tcPr>
            <w:tcW w:w="6011" w:type="dxa"/>
          </w:tcPr>
          <w:p w:rsidR="00806F01" w:rsidRDefault="00806F01" w:rsidP="001548A6"/>
        </w:tc>
      </w:tr>
      <w:tr w:rsidR="00806F01" w:rsidTr="001548A6">
        <w:trPr>
          <w:trHeight w:val="1158"/>
        </w:trPr>
        <w:tc>
          <w:tcPr>
            <w:tcW w:w="2980" w:type="dxa"/>
          </w:tcPr>
          <w:p w:rsidR="00806F01" w:rsidRDefault="00806F01" w:rsidP="001548A6"/>
        </w:tc>
        <w:tc>
          <w:tcPr>
            <w:tcW w:w="6011" w:type="dxa"/>
          </w:tcPr>
          <w:p w:rsidR="00806F01" w:rsidRDefault="00806F01" w:rsidP="001548A6"/>
        </w:tc>
      </w:tr>
      <w:tr w:rsidR="00806F01" w:rsidTr="001548A6">
        <w:trPr>
          <w:trHeight w:val="1158"/>
        </w:trPr>
        <w:tc>
          <w:tcPr>
            <w:tcW w:w="2980" w:type="dxa"/>
          </w:tcPr>
          <w:p w:rsidR="00806F01" w:rsidRDefault="00806F01" w:rsidP="001548A6"/>
        </w:tc>
        <w:tc>
          <w:tcPr>
            <w:tcW w:w="6011" w:type="dxa"/>
          </w:tcPr>
          <w:p w:rsidR="00806F01" w:rsidRDefault="00806F01" w:rsidP="001548A6"/>
        </w:tc>
      </w:tr>
      <w:tr w:rsidR="00806F01" w:rsidTr="001548A6">
        <w:trPr>
          <w:trHeight w:val="1158"/>
        </w:trPr>
        <w:tc>
          <w:tcPr>
            <w:tcW w:w="2980" w:type="dxa"/>
          </w:tcPr>
          <w:p w:rsidR="00806F01" w:rsidRDefault="00806F01" w:rsidP="001548A6"/>
        </w:tc>
        <w:tc>
          <w:tcPr>
            <w:tcW w:w="6011" w:type="dxa"/>
          </w:tcPr>
          <w:p w:rsidR="00806F01" w:rsidRDefault="00806F01" w:rsidP="001548A6"/>
        </w:tc>
      </w:tr>
      <w:tr w:rsidR="00806F01" w:rsidTr="001548A6">
        <w:trPr>
          <w:trHeight w:val="1158"/>
        </w:trPr>
        <w:tc>
          <w:tcPr>
            <w:tcW w:w="2980" w:type="dxa"/>
          </w:tcPr>
          <w:p w:rsidR="00806F01" w:rsidRDefault="00806F01" w:rsidP="001548A6"/>
        </w:tc>
        <w:tc>
          <w:tcPr>
            <w:tcW w:w="6011" w:type="dxa"/>
          </w:tcPr>
          <w:p w:rsidR="00806F01" w:rsidRDefault="00806F01" w:rsidP="001548A6"/>
        </w:tc>
      </w:tr>
      <w:tr w:rsidR="00806F01" w:rsidTr="001548A6">
        <w:trPr>
          <w:trHeight w:val="1158"/>
        </w:trPr>
        <w:tc>
          <w:tcPr>
            <w:tcW w:w="2980" w:type="dxa"/>
          </w:tcPr>
          <w:p w:rsidR="00806F01" w:rsidRDefault="00806F01" w:rsidP="001548A6"/>
        </w:tc>
        <w:tc>
          <w:tcPr>
            <w:tcW w:w="6011" w:type="dxa"/>
          </w:tcPr>
          <w:p w:rsidR="00806F01" w:rsidRDefault="00806F01" w:rsidP="001548A6"/>
        </w:tc>
      </w:tr>
      <w:tr w:rsidR="00806F01" w:rsidTr="001548A6">
        <w:trPr>
          <w:trHeight w:val="1158"/>
        </w:trPr>
        <w:tc>
          <w:tcPr>
            <w:tcW w:w="2980" w:type="dxa"/>
          </w:tcPr>
          <w:p w:rsidR="00806F01" w:rsidRDefault="00806F01" w:rsidP="001548A6"/>
        </w:tc>
        <w:tc>
          <w:tcPr>
            <w:tcW w:w="6011" w:type="dxa"/>
          </w:tcPr>
          <w:p w:rsidR="00806F01" w:rsidRDefault="00806F01" w:rsidP="001548A6"/>
        </w:tc>
      </w:tr>
      <w:tr w:rsidR="00806F01" w:rsidTr="001548A6">
        <w:trPr>
          <w:trHeight w:val="1158"/>
        </w:trPr>
        <w:tc>
          <w:tcPr>
            <w:tcW w:w="2980" w:type="dxa"/>
          </w:tcPr>
          <w:p w:rsidR="00806F01" w:rsidRDefault="00806F01" w:rsidP="001548A6"/>
        </w:tc>
        <w:tc>
          <w:tcPr>
            <w:tcW w:w="6011" w:type="dxa"/>
          </w:tcPr>
          <w:p w:rsidR="00806F01" w:rsidRDefault="00806F01" w:rsidP="001548A6"/>
        </w:tc>
      </w:tr>
    </w:tbl>
    <w:p w:rsidR="00FF05F7" w:rsidRDefault="00FF05F7" w:rsidP="00FF05F7">
      <w:pPr>
        <w:pStyle w:val="NoSpacing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rPr>
          <w:rFonts w:ascii="Cambria" w:hAnsi="Cambria"/>
          <w:b/>
          <w:u w:val="single"/>
        </w:rPr>
      </w:pPr>
    </w:p>
    <w:p w:rsidR="00FF05F7" w:rsidRPr="00FF05F7" w:rsidRDefault="00FF05F7" w:rsidP="00FF05F7">
      <w:pPr>
        <w:pStyle w:val="NoSpacing"/>
        <w:spacing w:line="480" w:lineRule="auto"/>
        <w:rPr>
          <w:rFonts w:ascii="Cambria" w:hAnsi="Cambria"/>
        </w:rPr>
      </w:pPr>
      <w:r>
        <w:rPr>
          <w:rFonts w:ascii="Cambria" w:hAnsi="Cambria"/>
          <w:b/>
          <w:u w:val="single"/>
        </w:rPr>
        <w:t>How many of the t</w:t>
      </w:r>
      <w:r w:rsidRPr="00FF05F7">
        <w:rPr>
          <w:rFonts w:ascii="Cambria" w:hAnsi="Cambria"/>
          <w:b/>
          <w:u w:val="single"/>
        </w:rPr>
        <w:t xml:space="preserve">hemes </w:t>
      </w:r>
      <w:r>
        <w:rPr>
          <w:rFonts w:ascii="Cambria" w:hAnsi="Cambria"/>
          <w:b/>
          <w:u w:val="single"/>
        </w:rPr>
        <w:t xml:space="preserve">have been introduced </w:t>
      </w:r>
      <w:r w:rsidR="00C01F95">
        <w:rPr>
          <w:rFonts w:ascii="Cambria" w:hAnsi="Cambria"/>
          <w:b/>
          <w:u w:val="single"/>
        </w:rPr>
        <w:t xml:space="preserve">or further developed </w:t>
      </w:r>
      <w:r>
        <w:rPr>
          <w:rFonts w:ascii="Cambria" w:hAnsi="Cambria"/>
          <w:b/>
          <w:u w:val="single"/>
        </w:rPr>
        <w:t xml:space="preserve">in this Chapter? Where and how? </w:t>
      </w:r>
      <w:r w:rsidRPr="00FF05F7">
        <w:rPr>
          <w:rFonts w:ascii="Cambria" w:hAnsi="Cambria"/>
          <w:b/>
          <w:u w:val="single"/>
        </w:rPr>
        <w:t xml:space="preserve"> </w:t>
      </w:r>
    </w:p>
    <w:p w:rsidR="00FF05F7" w:rsidRPr="00FF05F7" w:rsidRDefault="00FF05F7" w:rsidP="00FF05F7">
      <w:pPr>
        <w:pStyle w:val="NoSpacing"/>
        <w:numPr>
          <w:ilvl w:val="0"/>
          <w:numId w:val="8"/>
        </w:numPr>
        <w:spacing w:line="480" w:lineRule="auto"/>
        <w:rPr>
          <w:rFonts w:ascii="Cambria" w:hAnsi="Cambria"/>
        </w:rPr>
        <w:sectPr w:rsidR="00FF05F7" w:rsidRPr="00FF05F7" w:rsidSect="00FF05F7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The duality of man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Good v evil </w:t>
      </w:r>
    </w:p>
    <w:p w:rsidR="00967CEF" w:rsidRDefault="00967CEF" w:rsidP="00991189">
      <w:pPr>
        <w:pStyle w:val="NoSpacing"/>
        <w:spacing w:line="480" w:lineRule="auto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Science v religion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91189" w:rsidRDefault="00991189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Imprisonment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Addiction/weakness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Conflict (violence and psychological)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Failure or inadequacy of language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Instinct (Conjecture? Assumption?)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>Secrets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Temptation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The Gothic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Reputation </w:t>
      </w: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Friendship </w:t>
      </w:r>
    </w:p>
    <w:p w:rsid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967CEF" w:rsidRDefault="00967CEF" w:rsidP="00FF05F7">
      <w:pPr>
        <w:pStyle w:val="NoSpacing"/>
        <w:spacing w:line="480" w:lineRule="auto"/>
        <w:ind w:left="360"/>
        <w:rPr>
          <w:rFonts w:ascii="Cambria" w:hAnsi="Cambria"/>
        </w:rPr>
      </w:pPr>
    </w:p>
    <w:p w:rsidR="00FF05F7" w:rsidRPr="00FF05F7" w:rsidRDefault="00FF05F7" w:rsidP="00FF05F7">
      <w:pPr>
        <w:pStyle w:val="NoSpacing"/>
        <w:spacing w:line="480" w:lineRule="auto"/>
        <w:ind w:left="360"/>
        <w:rPr>
          <w:rFonts w:ascii="Cambria" w:hAnsi="Cambria"/>
        </w:rPr>
      </w:pPr>
      <w:r w:rsidRPr="00FF05F7">
        <w:rPr>
          <w:rFonts w:ascii="Cambria" w:hAnsi="Cambria"/>
        </w:rPr>
        <w:t xml:space="preserve">Poison/corruption/decay/erosion </w:t>
      </w:r>
    </w:p>
    <w:p w:rsidR="00FF05F7" w:rsidRPr="00FF05F7" w:rsidRDefault="00FF05F7" w:rsidP="00FF05F7">
      <w:pPr>
        <w:pStyle w:val="NoSpacing"/>
        <w:spacing w:line="480" w:lineRule="auto"/>
        <w:rPr>
          <w:rFonts w:ascii="Cambria" w:hAnsi="Cambria"/>
        </w:rPr>
        <w:sectPr w:rsidR="00FF05F7" w:rsidRPr="00FF05F7" w:rsidSect="00FF05F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F05F7" w:rsidRPr="00FF05F7" w:rsidRDefault="00FF05F7" w:rsidP="00FF05F7">
      <w:pPr>
        <w:pStyle w:val="NoSpacing"/>
        <w:spacing w:line="480" w:lineRule="auto"/>
        <w:rPr>
          <w:rFonts w:ascii="Cambria" w:hAnsi="Cambria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</w:p>
    <w:p w:rsidR="00FF05F7" w:rsidRPr="00FF05F7" w:rsidRDefault="00FF05F7" w:rsidP="00FF05F7">
      <w:pPr>
        <w:pStyle w:val="NoSpacing"/>
        <w:spacing w:line="480" w:lineRule="auto"/>
        <w:rPr>
          <w:rFonts w:ascii="Cambria" w:hAnsi="Cambria"/>
          <w:b/>
          <w:u w:val="single"/>
        </w:rPr>
      </w:pPr>
      <w:bookmarkStart w:id="0" w:name="_GoBack"/>
      <w:bookmarkEnd w:id="0"/>
      <w:r w:rsidRPr="00FF05F7">
        <w:rPr>
          <w:rFonts w:ascii="Cambria" w:hAnsi="Cambria"/>
          <w:b/>
          <w:u w:val="single"/>
        </w:rPr>
        <w:lastRenderedPageBreak/>
        <w:t xml:space="preserve">Symbols and motifs </w:t>
      </w:r>
    </w:p>
    <w:p w:rsidR="00FF05F7" w:rsidRPr="00FF05F7" w:rsidRDefault="00FF05F7" w:rsidP="00FF05F7">
      <w:pPr>
        <w:pStyle w:val="NoSpacing"/>
        <w:numPr>
          <w:ilvl w:val="0"/>
          <w:numId w:val="9"/>
        </w:numPr>
        <w:spacing w:line="480" w:lineRule="auto"/>
        <w:rPr>
          <w:rFonts w:ascii="Cambria" w:hAnsi="Cambria"/>
        </w:rPr>
        <w:sectPr w:rsidR="00FF05F7" w:rsidRPr="00FF05F7" w:rsidSect="00FF05F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67CEF" w:rsidRDefault="00967CEF" w:rsidP="00FF05F7">
      <w:pPr>
        <w:pStyle w:val="NoSpacing"/>
        <w:numPr>
          <w:ilvl w:val="0"/>
          <w:numId w:val="9"/>
        </w:numPr>
        <w:spacing w:line="48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London</w:t>
      </w:r>
    </w:p>
    <w:p w:rsidR="00FF05F7" w:rsidRPr="00FF05F7" w:rsidRDefault="00FF05F7" w:rsidP="00FF05F7">
      <w:pPr>
        <w:pStyle w:val="NoSpacing"/>
        <w:numPr>
          <w:ilvl w:val="0"/>
          <w:numId w:val="9"/>
        </w:numPr>
        <w:spacing w:line="480" w:lineRule="auto"/>
        <w:rPr>
          <w:rFonts w:ascii="Cambria" w:hAnsi="Cambria"/>
        </w:rPr>
      </w:pPr>
      <w:r w:rsidRPr="00FF05F7">
        <w:rPr>
          <w:rFonts w:ascii="Cambria" w:hAnsi="Cambria"/>
        </w:rPr>
        <w:t xml:space="preserve">The fog </w:t>
      </w:r>
    </w:p>
    <w:p w:rsidR="00FF05F7" w:rsidRPr="00FF05F7" w:rsidRDefault="00FF05F7" w:rsidP="00FF05F7">
      <w:pPr>
        <w:pStyle w:val="NoSpacing"/>
        <w:numPr>
          <w:ilvl w:val="0"/>
          <w:numId w:val="9"/>
        </w:numPr>
        <w:spacing w:line="480" w:lineRule="auto"/>
        <w:rPr>
          <w:rFonts w:ascii="Cambria" w:hAnsi="Cambria"/>
        </w:rPr>
      </w:pPr>
      <w:r w:rsidRPr="00FF05F7">
        <w:rPr>
          <w:rFonts w:ascii="Cambria" w:hAnsi="Cambria"/>
        </w:rPr>
        <w:t xml:space="preserve">Mirrors and windows </w:t>
      </w:r>
    </w:p>
    <w:p w:rsidR="00FF05F7" w:rsidRPr="00FF05F7" w:rsidRDefault="00FF05F7" w:rsidP="00FF05F7">
      <w:pPr>
        <w:pStyle w:val="NoSpacing"/>
        <w:numPr>
          <w:ilvl w:val="0"/>
          <w:numId w:val="9"/>
        </w:numPr>
        <w:spacing w:line="480" w:lineRule="auto"/>
        <w:rPr>
          <w:rFonts w:ascii="Cambria" w:hAnsi="Cambria"/>
        </w:rPr>
      </w:pPr>
      <w:r w:rsidRPr="00FF05F7">
        <w:rPr>
          <w:rFonts w:ascii="Cambria" w:hAnsi="Cambria"/>
        </w:rPr>
        <w:t xml:space="preserve">Documents </w:t>
      </w:r>
    </w:p>
    <w:p w:rsidR="00FF05F7" w:rsidRPr="00FF05F7" w:rsidRDefault="00FF05F7" w:rsidP="00FF05F7">
      <w:pPr>
        <w:pStyle w:val="NoSpacing"/>
        <w:numPr>
          <w:ilvl w:val="0"/>
          <w:numId w:val="9"/>
        </w:numPr>
        <w:spacing w:line="480" w:lineRule="auto"/>
        <w:rPr>
          <w:rFonts w:ascii="Cambria" w:hAnsi="Cambria"/>
        </w:rPr>
      </w:pPr>
      <w:r w:rsidRPr="00FF05F7">
        <w:rPr>
          <w:rFonts w:ascii="Cambria" w:hAnsi="Cambria"/>
        </w:rPr>
        <w:t xml:space="preserve">Locked doors </w:t>
      </w:r>
    </w:p>
    <w:p w:rsidR="00FF05F7" w:rsidRPr="00FF05F7" w:rsidRDefault="00FF05F7" w:rsidP="00FF05F7">
      <w:pPr>
        <w:pStyle w:val="NoSpacing"/>
        <w:numPr>
          <w:ilvl w:val="0"/>
          <w:numId w:val="9"/>
        </w:numPr>
        <w:spacing w:line="480" w:lineRule="auto"/>
        <w:rPr>
          <w:rFonts w:ascii="Cambria" w:hAnsi="Cambria"/>
        </w:rPr>
      </w:pPr>
      <w:r w:rsidRPr="00FF05F7">
        <w:rPr>
          <w:rFonts w:ascii="Cambria" w:hAnsi="Cambria"/>
        </w:rPr>
        <w:t xml:space="preserve">Clothing </w:t>
      </w:r>
    </w:p>
    <w:p w:rsidR="00FF05F7" w:rsidRDefault="00FF05F7" w:rsidP="00FF05F7">
      <w:pPr>
        <w:pStyle w:val="NoSpacing"/>
        <w:numPr>
          <w:ilvl w:val="0"/>
          <w:numId w:val="9"/>
        </w:numPr>
        <w:spacing w:line="480" w:lineRule="auto"/>
        <w:rPr>
          <w:rFonts w:ascii="Cambria" w:hAnsi="Cambria"/>
        </w:rPr>
      </w:pPr>
      <w:r w:rsidRPr="00FF05F7">
        <w:rPr>
          <w:rFonts w:ascii="Cambria" w:hAnsi="Cambria"/>
        </w:rPr>
        <w:t>The cane</w:t>
      </w:r>
    </w:p>
    <w:p w:rsidR="00991189" w:rsidRDefault="00991189" w:rsidP="00991189">
      <w:pPr>
        <w:pStyle w:val="NoSpacing"/>
        <w:spacing w:line="480" w:lineRule="auto"/>
        <w:rPr>
          <w:rFonts w:ascii="Cambria" w:hAnsi="Cambria"/>
        </w:rPr>
      </w:pPr>
    </w:p>
    <w:p w:rsidR="00991189" w:rsidRDefault="00991189" w:rsidP="00991189">
      <w:pPr>
        <w:pStyle w:val="NoSpacing"/>
        <w:spacing w:line="480" w:lineRule="auto"/>
        <w:rPr>
          <w:rFonts w:ascii="Cambria" w:hAnsi="Cambria"/>
        </w:rPr>
      </w:pPr>
    </w:p>
    <w:p w:rsidR="00991189" w:rsidRPr="00991189" w:rsidRDefault="00991189" w:rsidP="00991189">
      <w:pPr>
        <w:pStyle w:val="NoSpacing"/>
        <w:spacing w:line="480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References to learn</w:t>
      </w:r>
    </w:p>
    <w:tbl>
      <w:tblPr>
        <w:tblStyle w:val="TableGrid"/>
        <w:tblW w:w="9700" w:type="dxa"/>
        <w:tblLook w:val="04A0" w:firstRow="1" w:lastRow="0" w:firstColumn="1" w:lastColumn="0" w:noHBand="0" w:noVBand="1"/>
      </w:tblPr>
      <w:tblGrid>
        <w:gridCol w:w="3397"/>
        <w:gridCol w:w="3069"/>
        <w:gridCol w:w="3234"/>
      </w:tblGrid>
      <w:tr w:rsidR="00991189" w:rsidRPr="00991189" w:rsidTr="00991189">
        <w:trPr>
          <w:trHeight w:val="858"/>
        </w:trPr>
        <w:tc>
          <w:tcPr>
            <w:tcW w:w="3397" w:type="dxa"/>
          </w:tcPr>
          <w:p w:rsidR="00991189" w:rsidRP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  <w:b/>
              </w:rPr>
            </w:pPr>
            <w:r w:rsidRPr="00991189">
              <w:rPr>
                <w:rFonts w:ascii="Cambria" w:hAnsi="Cambria"/>
                <w:b/>
              </w:rPr>
              <w:t>Quotation and page ref</w:t>
            </w:r>
          </w:p>
        </w:tc>
        <w:tc>
          <w:tcPr>
            <w:tcW w:w="3069" w:type="dxa"/>
          </w:tcPr>
          <w:p w:rsidR="00991189" w:rsidRP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  <w:b/>
              </w:rPr>
            </w:pPr>
            <w:r w:rsidRPr="00991189">
              <w:rPr>
                <w:rFonts w:ascii="Cambria" w:hAnsi="Cambria"/>
                <w:b/>
              </w:rPr>
              <w:t>Source</w:t>
            </w:r>
          </w:p>
        </w:tc>
        <w:tc>
          <w:tcPr>
            <w:tcW w:w="3234" w:type="dxa"/>
          </w:tcPr>
          <w:p w:rsidR="00991189" w:rsidRP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  <w:b/>
              </w:rPr>
            </w:pPr>
            <w:r w:rsidRPr="00991189">
              <w:rPr>
                <w:rFonts w:ascii="Cambria" w:hAnsi="Cambria"/>
                <w:b/>
              </w:rPr>
              <w:t>Why used</w:t>
            </w:r>
            <w:r>
              <w:rPr>
                <w:rFonts w:ascii="Cambria" w:hAnsi="Cambria"/>
                <w:b/>
              </w:rPr>
              <w:t>?</w:t>
            </w:r>
          </w:p>
        </w:tc>
      </w:tr>
      <w:tr w:rsidR="00991189" w:rsidTr="00991189">
        <w:trPr>
          <w:trHeight w:val="858"/>
        </w:trPr>
        <w:tc>
          <w:tcPr>
            <w:tcW w:w="3397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069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234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</w:tr>
      <w:tr w:rsidR="00991189" w:rsidTr="00991189">
        <w:trPr>
          <w:trHeight w:val="882"/>
        </w:trPr>
        <w:tc>
          <w:tcPr>
            <w:tcW w:w="3397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069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234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</w:tr>
      <w:tr w:rsidR="00991189" w:rsidTr="00991189">
        <w:trPr>
          <w:trHeight w:val="858"/>
        </w:trPr>
        <w:tc>
          <w:tcPr>
            <w:tcW w:w="3397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069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234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</w:tr>
      <w:tr w:rsidR="00991189" w:rsidTr="00991189">
        <w:trPr>
          <w:trHeight w:val="858"/>
        </w:trPr>
        <w:tc>
          <w:tcPr>
            <w:tcW w:w="3397" w:type="dxa"/>
          </w:tcPr>
          <w:p w:rsidR="00991189" w:rsidRDefault="00991189" w:rsidP="00C01F95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069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234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</w:tr>
      <w:tr w:rsidR="00991189" w:rsidTr="00991189">
        <w:trPr>
          <w:trHeight w:val="858"/>
        </w:trPr>
        <w:tc>
          <w:tcPr>
            <w:tcW w:w="3397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069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234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</w:tr>
      <w:tr w:rsidR="00991189" w:rsidTr="00991189">
        <w:trPr>
          <w:trHeight w:val="858"/>
        </w:trPr>
        <w:tc>
          <w:tcPr>
            <w:tcW w:w="3397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069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234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</w:tr>
      <w:tr w:rsidR="00991189" w:rsidTr="00991189">
        <w:trPr>
          <w:trHeight w:val="858"/>
        </w:trPr>
        <w:tc>
          <w:tcPr>
            <w:tcW w:w="3397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069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234" w:type="dxa"/>
          </w:tcPr>
          <w:p w:rsidR="00991189" w:rsidRDefault="00991189" w:rsidP="00991189">
            <w:pPr>
              <w:pStyle w:val="NoSpacing"/>
              <w:spacing w:line="480" w:lineRule="auto"/>
              <w:rPr>
                <w:rFonts w:ascii="Cambria" w:hAnsi="Cambria"/>
              </w:rPr>
            </w:pPr>
          </w:p>
        </w:tc>
      </w:tr>
    </w:tbl>
    <w:p w:rsidR="00991189" w:rsidRPr="00FF05F7" w:rsidRDefault="00991189" w:rsidP="00991189">
      <w:pPr>
        <w:pStyle w:val="NoSpacing"/>
        <w:spacing w:line="480" w:lineRule="auto"/>
        <w:rPr>
          <w:rFonts w:ascii="Cambria" w:hAnsi="Cambria"/>
        </w:rPr>
        <w:sectPr w:rsidR="00991189" w:rsidRPr="00FF05F7" w:rsidSect="00FF05F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F05F7" w:rsidRDefault="00FF05F7">
      <w:pPr>
        <w:sectPr w:rsidR="00FF05F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F05F7" w:rsidRDefault="00FF05F7"/>
    <w:p w:rsidR="000A6F8F" w:rsidRDefault="000A6F8F"/>
    <w:p w:rsidR="000A6F8F" w:rsidRDefault="000A6F8F"/>
    <w:p w:rsidR="000A6F8F" w:rsidRDefault="000A6F8F"/>
    <w:p w:rsidR="000A6F8F" w:rsidRDefault="000A6F8F"/>
    <w:p w:rsidR="000A6F8F" w:rsidRDefault="000A6F8F"/>
    <w:p w:rsidR="000A6F8F" w:rsidRDefault="000A6F8F"/>
    <w:p w:rsidR="00E20DB5" w:rsidRDefault="00E20DB5"/>
    <w:p w:rsidR="00E20DB5" w:rsidRDefault="00E20DB5"/>
    <w:p w:rsidR="00E20DB5" w:rsidRDefault="00E20DB5"/>
    <w:sectPr w:rsidR="00E20DB5" w:rsidSect="00FF05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5AD" w:rsidRDefault="002E55AD" w:rsidP="00FB5639">
      <w:pPr>
        <w:spacing w:after="0" w:line="240" w:lineRule="auto"/>
      </w:pPr>
      <w:r>
        <w:separator/>
      </w:r>
    </w:p>
  </w:endnote>
  <w:endnote w:type="continuationSeparator" w:id="0">
    <w:p w:rsidR="002E55AD" w:rsidRDefault="002E55AD" w:rsidP="00FB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0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5639" w:rsidRDefault="00FB56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11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B5639" w:rsidRDefault="00FB56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5AD" w:rsidRDefault="002E55AD" w:rsidP="00FB5639">
      <w:pPr>
        <w:spacing w:after="0" w:line="240" w:lineRule="auto"/>
      </w:pPr>
      <w:r>
        <w:separator/>
      </w:r>
    </w:p>
  </w:footnote>
  <w:footnote w:type="continuationSeparator" w:id="0">
    <w:p w:rsidR="002E55AD" w:rsidRDefault="002E55AD" w:rsidP="00FB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BDA"/>
    <w:multiLevelType w:val="hybridMultilevel"/>
    <w:tmpl w:val="5630E8A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2600F5"/>
    <w:multiLevelType w:val="hybridMultilevel"/>
    <w:tmpl w:val="FA82ECBA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177375"/>
    <w:multiLevelType w:val="hybridMultilevel"/>
    <w:tmpl w:val="4A645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F1"/>
    <w:multiLevelType w:val="hybridMultilevel"/>
    <w:tmpl w:val="D9A8C47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D3722"/>
    <w:multiLevelType w:val="hybridMultilevel"/>
    <w:tmpl w:val="24C86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F5641"/>
    <w:multiLevelType w:val="hybridMultilevel"/>
    <w:tmpl w:val="A608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65B3D"/>
    <w:multiLevelType w:val="hybridMultilevel"/>
    <w:tmpl w:val="1B0C0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8566C"/>
    <w:multiLevelType w:val="hybridMultilevel"/>
    <w:tmpl w:val="4A4EF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43DAF"/>
    <w:multiLevelType w:val="hybridMultilevel"/>
    <w:tmpl w:val="E2C2B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B5"/>
    <w:rsid w:val="0000257B"/>
    <w:rsid w:val="000A6F8F"/>
    <w:rsid w:val="000B271B"/>
    <w:rsid w:val="000D0EF5"/>
    <w:rsid w:val="000F5D88"/>
    <w:rsid w:val="00224403"/>
    <w:rsid w:val="00266759"/>
    <w:rsid w:val="002A6031"/>
    <w:rsid w:val="002E55AD"/>
    <w:rsid w:val="00324D76"/>
    <w:rsid w:val="00326E81"/>
    <w:rsid w:val="003B5D34"/>
    <w:rsid w:val="003E3F73"/>
    <w:rsid w:val="004C6742"/>
    <w:rsid w:val="005C6CBB"/>
    <w:rsid w:val="006604E9"/>
    <w:rsid w:val="0067711C"/>
    <w:rsid w:val="006A05C8"/>
    <w:rsid w:val="00730EB4"/>
    <w:rsid w:val="0079737C"/>
    <w:rsid w:val="007A6862"/>
    <w:rsid w:val="00806F01"/>
    <w:rsid w:val="008F5361"/>
    <w:rsid w:val="00967CEF"/>
    <w:rsid w:val="00991189"/>
    <w:rsid w:val="00A45FBA"/>
    <w:rsid w:val="00C01F95"/>
    <w:rsid w:val="00C21260"/>
    <w:rsid w:val="00CA3CB2"/>
    <w:rsid w:val="00CA6DCC"/>
    <w:rsid w:val="00D051FF"/>
    <w:rsid w:val="00D50FF1"/>
    <w:rsid w:val="00DE5A5C"/>
    <w:rsid w:val="00E20DB5"/>
    <w:rsid w:val="00E91B50"/>
    <w:rsid w:val="00FB5639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0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3F73"/>
    <w:pPr>
      <w:spacing w:after="0" w:line="240" w:lineRule="auto"/>
    </w:pPr>
    <w:rPr>
      <w:rFonts w:ascii="Arial Narrow" w:hAnsi="Arial Narrow"/>
      <w:sz w:val="24"/>
    </w:rPr>
  </w:style>
  <w:style w:type="table" w:styleId="TableGrid">
    <w:name w:val="Table Grid"/>
    <w:basedOn w:val="TableNormal"/>
    <w:uiPriority w:val="39"/>
    <w:rsid w:val="00FF0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5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639"/>
  </w:style>
  <w:style w:type="paragraph" w:styleId="Footer">
    <w:name w:val="footer"/>
    <w:basedOn w:val="Normal"/>
    <w:link w:val="FooterChar"/>
    <w:uiPriority w:val="99"/>
    <w:unhideWhenUsed/>
    <w:rsid w:val="00FB5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0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3F73"/>
    <w:pPr>
      <w:spacing w:after="0" w:line="240" w:lineRule="auto"/>
    </w:pPr>
    <w:rPr>
      <w:rFonts w:ascii="Arial Narrow" w:hAnsi="Arial Narrow"/>
      <w:sz w:val="24"/>
    </w:rPr>
  </w:style>
  <w:style w:type="table" w:styleId="TableGrid">
    <w:name w:val="Table Grid"/>
    <w:basedOn w:val="TableNormal"/>
    <w:uiPriority w:val="39"/>
    <w:rsid w:val="00FF0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5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639"/>
  </w:style>
  <w:style w:type="paragraph" w:styleId="Footer">
    <w:name w:val="footer"/>
    <w:basedOn w:val="Normal"/>
    <w:link w:val="FooterChar"/>
    <w:uiPriority w:val="99"/>
    <w:unhideWhenUsed/>
    <w:rsid w:val="00FB5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AB903B21.dotm</Template>
  <TotalTime>18</TotalTime>
  <Pages>13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Andy</dc:creator>
  <cp:keywords/>
  <dc:description/>
  <cp:lastModifiedBy>TGS</cp:lastModifiedBy>
  <cp:revision>5</cp:revision>
  <cp:lastPrinted>2016-07-24T10:02:00Z</cp:lastPrinted>
  <dcterms:created xsi:type="dcterms:W3CDTF">2016-07-26T09:14:00Z</dcterms:created>
  <dcterms:modified xsi:type="dcterms:W3CDTF">2016-09-06T16:02:00Z</dcterms:modified>
</cp:coreProperties>
</file>